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9E6" w:rsidRPr="006B08D4" w:rsidRDefault="009E09E6" w:rsidP="009E09E6">
      <w:pPr>
        <w:rPr>
          <w:sz w:val="52"/>
          <w:szCs w:val="52"/>
        </w:rPr>
      </w:pPr>
    </w:p>
    <w:p w:rsidR="009E09E6" w:rsidRPr="006B08D4" w:rsidRDefault="009E09E6" w:rsidP="009E09E6">
      <w:pPr>
        <w:jc w:val="center"/>
        <w:rPr>
          <w:b/>
          <w:sz w:val="52"/>
          <w:szCs w:val="52"/>
        </w:rPr>
      </w:pPr>
      <w:r w:rsidRPr="006B08D4">
        <w:rPr>
          <w:b/>
          <w:sz w:val="52"/>
          <w:szCs w:val="52"/>
        </w:rPr>
        <w:t>Školní vzdělávací program</w:t>
      </w:r>
    </w:p>
    <w:p w:rsidR="009E09E6" w:rsidRPr="006B08D4" w:rsidRDefault="009E09E6" w:rsidP="009E09E6">
      <w:pPr>
        <w:jc w:val="center"/>
        <w:rPr>
          <w:b/>
          <w:sz w:val="52"/>
          <w:szCs w:val="52"/>
        </w:rPr>
      </w:pPr>
    </w:p>
    <w:p w:rsidR="009E09E6" w:rsidRPr="006B08D4" w:rsidRDefault="009E09E6" w:rsidP="009E09E6">
      <w:pPr>
        <w:jc w:val="center"/>
        <w:rPr>
          <w:b/>
          <w:sz w:val="52"/>
          <w:szCs w:val="52"/>
        </w:rPr>
      </w:pPr>
      <w:r w:rsidRPr="006B08D4">
        <w:rPr>
          <w:b/>
          <w:sz w:val="52"/>
          <w:szCs w:val="52"/>
        </w:rPr>
        <w:t>školní družiny</w:t>
      </w:r>
    </w:p>
    <w:p w:rsidR="009E09E6" w:rsidRPr="006B08D4" w:rsidRDefault="009E09E6" w:rsidP="009E09E6">
      <w:pPr>
        <w:jc w:val="center"/>
        <w:rPr>
          <w:b/>
          <w:sz w:val="52"/>
          <w:szCs w:val="52"/>
        </w:rPr>
      </w:pPr>
    </w:p>
    <w:p w:rsidR="009E09E6" w:rsidRPr="006B08D4" w:rsidRDefault="009E09E6" w:rsidP="009E09E6">
      <w:pPr>
        <w:jc w:val="center"/>
        <w:rPr>
          <w:b/>
          <w:sz w:val="52"/>
          <w:szCs w:val="52"/>
        </w:rPr>
      </w:pPr>
      <w:r w:rsidRPr="006B08D4">
        <w:rPr>
          <w:b/>
          <w:sz w:val="52"/>
          <w:szCs w:val="52"/>
        </w:rPr>
        <w:t>při</w:t>
      </w:r>
    </w:p>
    <w:p w:rsidR="009E09E6" w:rsidRPr="006B08D4" w:rsidRDefault="009E09E6" w:rsidP="009E09E6">
      <w:pPr>
        <w:jc w:val="center"/>
        <w:rPr>
          <w:b/>
          <w:sz w:val="52"/>
          <w:szCs w:val="52"/>
        </w:rPr>
      </w:pPr>
    </w:p>
    <w:p w:rsidR="009E09E6" w:rsidRPr="00CF07B9" w:rsidRDefault="00783CDC" w:rsidP="009E09E6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Masarykově základní škole a </w:t>
      </w:r>
      <w:r w:rsidR="00224F9F">
        <w:rPr>
          <w:b/>
          <w:sz w:val="52"/>
          <w:szCs w:val="52"/>
        </w:rPr>
        <w:t>m</w:t>
      </w:r>
      <w:r>
        <w:rPr>
          <w:b/>
          <w:sz w:val="52"/>
          <w:szCs w:val="52"/>
        </w:rPr>
        <w:t>ateřské škole v Tatobitech,</w:t>
      </w:r>
      <w:r w:rsidR="00AA56CE">
        <w:rPr>
          <w:b/>
          <w:sz w:val="52"/>
          <w:szCs w:val="52"/>
        </w:rPr>
        <w:t xml:space="preserve"> okres</w:t>
      </w:r>
      <w:r>
        <w:rPr>
          <w:b/>
          <w:sz w:val="52"/>
          <w:szCs w:val="52"/>
        </w:rPr>
        <w:t xml:space="preserve"> Semily </w:t>
      </w:r>
    </w:p>
    <w:p w:rsidR="009E09E6" w:rsidRDefault="009E09E6" w:rsidP="009E09E6"/>
    <w:p w:rsidR="009E09E6" w:rsidRDefault="009E09E6" w:rsidP="009E09E6"/>
    <w:p w:rsidR="009E09E6" w:rsidRDefault="009E09E6" w:rsidP="009E09E6"/>
    <w:p w:rsidR="009E09E6" w:rsidRDefault="009E09E6" w:rsidP="009E09E6"/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E09E6" w:rsidP="009E09E6">
      <w:pPr>
        <w:rPr>
          <w:b/>
          <w:sz w:val="32"/>
          <w:szCs w:val="32"/>
        </w:rPr>
      </w:pPr>
    </w:p>
    <w:p w:rsidR="009E09E6" w:rsidRDefault="00940A78" w:rsidP="009E09E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Vypracovala: </w:t>
      </w:r>
      <w:r w:rsidR="0058735C">
        <w:rPr>
          <w:b/>
          <w:sz w:val="32"/>
          <w:szCs w:val="32"/>
        </w:rPr>
        <w:t>Dita Jarošová</w:t>
      </w:r>
    </w:p>
    <w:p w:rsidR="009E09E6" w:rsidRDefault="00940A78" w:rsidP="009E09E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Schválil: Mgr. </w:t>
      </w:r>
      <w:r w:rsidR="0058735C">
        <w:rPr>
          <w:b/>
          <w:sz w:val="32"/>
          <w:szCs w:val="32"/>
        </w:rPr>
        <w:t>Pavel Vaněk</w:t>
      </w:r>
    </w:p>
    <w:p w:rsidR="009E09E6" w:rsidRPr="004C01D5" w:rsidRDefault="009E09E6" w:rsidP="009E09E6">
      <w:pPr>
        <w:rPr>
          <w:b/>
          <w:sz w:val="32"/>
          <w:szCs w:val="32"/>
        </w:rPr>
      </w:pPr>
      <w:r w:rsidRPr="004C01D5">
        <w:rPr>
          <w:b/>
          <w:sz w:val="32"/>
          <w:szCs w:val="32"/>
        </w:rPr>
        <w:t>Platnost</w:t>
      </w:r>
      <w:r w:rsidR="00AA56CE">
        <w:rPr>
          <w:b/>
          <w:sz w:val="32"/>
          <w:szCs w:val="32"/>
        </w:rPr>
        <w:t xml:space="preserve"> dokumentu:</w:t>
      </w:r>
      <w:r w:rsidR="005E275D">
        <w:rPr>
          <w:b/>
          <w:sz w:val="32"/>
          <w:szCs w:val="32"/>
        </w:rPr>
        <w:t xml:space="preserve"> </w:t>
      </w:r>
      <w:r w:rsidR="0058735C">
        <w:rPr>
          <w:b/>
          <w:sz w:val="32"/>
          <w:szCs w:val="32"/>
        </w:rPr>
        <w:t>od 01. 0</w:t>
      </w:r>
      <w:r w:rsidR="00224F9F">
        <w:rPr>
          <w:b/>
          <w:sz w:val="32"/>
          <w:szCs w:val="32"/>
        </w:rPr>
        <w:t>9</w:t>
      </w:r>
      <w:r w:rsidR="0058735C">
        <w:rPr>
          <w:b/>
          <w:sz w:val="32"/>
          <w:szCs w:val="32"/>
        </w:rPr>
        <w:t>. 20</w:t>
      </w:r>
      <w:r w:rsidR="00224F9F">
        <w:rPr>
          <w:b/>
          <w:sz w:val="32"/>
          <w:szCs w:val="32"/>
        </w:rPr>
        <w:t>12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239171806"/>
        <w:docPartObj>
          <w:docPartGallery w:val="Table of Contents"/>
          <w:docPartUnique/>
        </w:docPartObj>
      </w:sdtPr>
      <w:sdtEndPr/>
      <w:sdtContent>
        <w:p w:rsidR="005E275D" w:rsidRDefault="005E275D">
          <w:pPr>
            <w:pStyle w:val="Nadpisobsahu"/>
          </w:pPr>
          <w:r>
            <w:t>Obsah</w:t>
          </w:r>
        </w:p>
        <w:p w:rsidR="00F76228" w:rsidRDefault="005E275D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24583158" w:history="1">
            <w:r w:rsidR="00F76228" w:rsidRPr="005D61A1">
              <w:rPr>
                <w:rStyle w:val="Hypertextovodkaz"/>
              </w:rPr>
              <w:t>Motto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_Toc324583158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3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59" w:history="1">
            <w:r w:rsidR="00F76228" w:rsidRPr="005D61A1">
              <w:rPr>
                <w:rStyle w:val="Hypertextovodkaz"/>
              </w:rPr>
              <w:t>1.</w:t>
            </w:r>
            <w:r w:rsidR="00F76228">
              <w:rPr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</w:rPr>
              <w:t>Charakteristika zařízení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_Toc324583159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4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60" w:history="1">
            <w:r w:rsidR="00F76228" w:rsidRPr="005D61A1">
              <w:rPr>
                <w:rStyle w:val="Hypertextovodkaz"/>
                <w:noProof/>
              </w:rPr>
              <w:t>1.1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Umístění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_Toc324583160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4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61" w:history="1">
            <w:r w:rsidR="00F76228" w:rsidRPr="005D61A1">
              <w:rPr>
                <w:rStyle w:val="Hypertextovodkaz"/>
                <w:noProof/>
              </w:rPr>
              <w:t>1.2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Materiální podmínky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_Toc324583161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4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62" w:history="1">
            <w:r w:rsidR="00F76228" w:rsidRPr="005D61A1">
              <w:rPr>
                <w:rStyle w:val="Hypertextovodkaz"/>
                <w:noProof/>
              </w:rPr>
              <w:t>1.3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Personální podmínky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_Toc324583162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4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63" w:history="1">
            <w:r w:rsidR="00F76228" w:rsidRPr="005D61A1">
              <w:rPr>
                <w:rStyle w:val="Hypertextovodkaz"/>
                <w:noProof/>
              </w:rPr>
              <w:t>1.4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Ekonomické podmínky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_Toc324583163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4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64" w:history="1">
            <w:r w:rsidR="00F76228" w:rsidRPr="005D61A1">
              <w:rPr>
                <w:rStyle w:val="Hypertextovodkaz"/>
              </w:rPr>
              <w:t>2.  Dokumenty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_Toc324583164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5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65" w:history="1">
            <w:r w:rsidR="00F76228" w:rsidRPr="005D61A1">
              <w:rPr>
                <w:rStyle w:val="Hypertextovodkaz"/>
                <w:noProof/>
              </w:rPr>
              <w:t>2.1 Řád školní družiny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_Toc324583165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5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66" w:history="1">
            <w:r w:rsidR="00F76228" w:rsidRPr="005D61A1">
              <w:rPr>
                <w:rStyle w:val="Hypertextovodkaz"/>
                <w:noProof/>
              </w:rPr>
              <w:t>2.2 Dokumenty vychovatelky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_Toc324583166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5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67" w:history="1">
            <w:r w:rsidR="00F76228" w:rsidRPr="005D61A1">
              <w:rPr>
                <w:rStyle w:val="Hypertextovodkaz"/>
              </w:rPr>
              <w:t>3. Podmínky přijímání uchazečů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_Toc324583167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5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68" w:history="1">
            <w:r w:rsidR="00F76228" w:rsidRPr="005D61A1">
              <w:rPr>
                <w:rStyle w:val="Hypertextovodkaz"/>
              </w:rPr>
              <w:t>4. Podmínky ukončování vzdělávání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_Toc324583168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5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69" w:history="1">
            <w:r w:rsidR="00F76228" w:rsidRPr="005D61A1">
              <w:rPr>
                <w:rStyle w:val="Hypertextovodkaz"/>
              </w:rPr>
              <w:t>5. Cíle, forma a délka zájmového vzdělávání školní družiny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_Toc324583169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5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0" w:history="1">
            <w:r w:rsidR="00F76228" w:rsidRPr="005D61A1">
              <w:rPr>
                <w:rStyle w:val="Hypertextovodkaz"/>
                <w:noProof/>
              </w:rPr>
              <w:t>5.1. Cíle zájmového vzdělávání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_Toc324583170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5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1" w:history="1">
            <w:r w:rsidR="00F76228" w:rsidRPr="005D61A1">
              <w:rPr>
                <w:rStyle w:val="Hypertextovodkaz"/>
                <w:noProof/>
              </w:rPr>
              <w:t>5.2. Délka zájmového vzdělávání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_Toc324583171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6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2" w:history="1">
            <w:r w:rsidR="00F76228" w:rsidRPr="005D61A1">
              <w:rPr>
                <w:rStyle w:val="Hypertextovodkaz"/>
                <w:noProof/>
              </w:rPr>
              <w:t>5.3. Formy zájmového vzdělávání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_Toc324583172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9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73" w:history="1">
            <w:r w:rsidR="00F76228" w:rsidRPr="005D61A1">
              <w:rPr>
                <w:rStyle w:val="Hypertextovodkaz"/>
              </w:rPr>
              <w:t>6. Obsah zájmového vzdělání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_Toc324583173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9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4" w:history="1">
            <w:r w:rsidR="00F76228" w:rsidRPr="005D61A1">
              <w:rPr>
                <w:rStyle w:val="Hypertextovodkaz"/>
                <w:noProof/>
              </w:rPr>
              <w:t>6.1.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Obsah vzdělávání v ŠD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_Toc324583174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9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5" w:history="1">
            <w:r w:rsidR="00F76228" w:rsidRPr="005D61A1">
              <w:rPr>
                <w:rStyle w:val="Hypertextovodkaz"/>
                <w:noProof/>
              </w:rPr>
              <w:t>6.1.1.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Kapitola Člověk a jeho svět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_Toc324583175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9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6" w:history="1">
            <w:r w:rsidR="00F76228" w:rsidRPr="005D61A1">
              <w:rPr>
                <w:rStyle w:val="Hypertextovodkaz"/>
                <w:noProof/>
              </w:rPr>
              <w:t>6.1.2.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Kapitola Umění a kultura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_Toc324583176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10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7" w:history="1">
            <w:r w:rsidR="00F76228" w:rsidRPr="005D61A1">
              <w:rPr>
                <w:rStyle w:val="Hypertextovodkaz"/>
                <w:noProof/>
              </w:rPr>
              <w:t>6.1.3.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Kapitola Člověk a zdraví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_Toc324583177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10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8" w:history="1">
            <w:r w:rsidR="00F76228" w:rsidRPr="005D61A1">
              <w:rPr>
                <w:rStyle w:val="Hypertextovodkaz"/>
                <w:noProof/>
              </w:rPr>
              <w:t>6.1.4.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Kapitola Člověk a svět práce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_Toc324583178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10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79" w:history="1">
            <w:r w:rsidR="00F76228" w:rsidRPr="005D61A1">
              <w:rPr>
                <w:rStyle w:val="Hypertextovodkaz"/>
                <w:noProof/>
              </w:rPr>
              <w:t>6.2.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Klíčové kompetence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_Toc324583179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10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80" w:history="1">
            <w:r w:rsidR="00F76228" w:rsidRPr="005D61A1">
              <w:rPr>
                <w:rStyle w:val="Hypertextovodkaz"/>
                <w:noProof/>
              </w:rPr>
              <w:t>6.3.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Rizika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_Toc324583180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10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24583181" w:history="1">
            <w:r w:rsidR="00F76228" w:rsidRPr="005D61A1">
              <w:rPr>
                <w:rStyle w:val="Hypertextovodkaz"/>
                <w:noProof/>
              </w:rPr>
              <w:t>6.3.1.</w:t>
            </w:r>
            <w:r w:rsidR="00F7622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  <w:noProof/>
              </w:rPr>
              <w:t>Rizika ovlivňující a narušující výchovně vzdělávací činnost</w:t>
            </w:r>
            <w:r w:rsidR="00F76228">
              <w:rPr>
                <w:noProof/>
                <w:webHidden/>
              </w:rPr>
              <w:tab/>
            </w:r>
            <w:r w:rsidR="00F76228">
              <w:rPr>
                <w:noProof/>
                <w:webHidden/>
              </w:rPr>
              <w:fldChar w:fldCharType="begin"/>
            </w:r>
            <w:r w:rsidR="00F76228">
              <w:rPr>
                <w:noProof/>
                <w:webHidden/>
              </w:rPr>
              <w:instrText xml:space="preserve"> PAGEREF _Toc324583181 \h </w:instrText>
            </w:r>
            <w:r w:rsidR="00F76228">
              <w:rPr>
                <w:noProof/>
                <w:webHidden/>
              </w:rPr>
            </w:r>
            <w:r w:rsidR="00F76228">
              <w:rPr>
                <w:noProof/>
                <w:webHidden/>
              </w:rPr>
              <w:fldChar w:fldCharType="separate"/>
            </w:r>
            <w:r w:rsidR="00F76228">
              <w:rPr>
                <w:noProof/>
                <w:webHidden/>
              </w:rPr>
              <w:t>10</w:t>
            </w:r>
            <w:r w:rsidR="00F76228">
              <w:rPr>
                <w:noProof/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82" w:history="1">
            <w:r w:rsidR="00F76228" w:rsidRPr="005D61A1">
              <w:rPr>
                <w:rStyle w:val="Hypertextovodkaz"/>
              </w:rPr>
              <w:t>7.</w:t>
            </w:r>
            <w:r w:rsidR="00F76228">
              <w:rPr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</w:rPr>
              <w:t>Podmínky bezpečnosti práce a ochrany zdraví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_Toc324583182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11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83" w:history="1">
            <w:r w:rsidR="00F76228" w:rsidRPr="005D61A1">
              <w:rPr>
                <w:rStyle w:val="Hypertextovodkaz"/>
              </w:rPr>
              <w:t>8.</w:t>
            </w:r>
            <w:r w:rsidR="00F76228">
              <w:rPr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</w:rPr>
              <w:t>Podmínky vzdělávání žáků se SVP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_Toc324583183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11</w:t>
            </w:r>
            <w:r w:rsidR="00F76228">
              <w:rPr>
                <w:webHidden/>
              </w:rPr>
              <w:fldChar w:fldCharType="end"/>
            </w:r>
          </w:hyperlink>
        </w:p>
        <w:p w:rsidR="00F76228" w:rsidRDefault="00224F9F">
          <w:pPr>
            <w:pStyle w:val="Obsah1"/>
            <w:tabs>
              <w:tab w:val="left" w:pos="480"/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324583184" w:history="1">
            <w:r w:rsidR="00F76228" w:rsidRPr="005D61A1">
              <w:rPr>
                <w:rStyle w:val="Hypertextovodkaz"/>
              </w:rPr>
              <w:t>9.</w:t>
            </w:r>
            <w:r w:rsidR="00F76228">
              <w:rPr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F76228" w:rsidRPr="005D61A1">
              <w:rPr>
                <w:rStyle w:val="Hypertextovodkaz"/>
              </w:rPr>
              <w:t>Závěr</w:t>
            </w:r>
            <w:r w:rsidR="00F76228">
              <w:rPr>
                <w:webHidden/>
              </w:rPr>
              <w:tab/>
            </w:r>
            <w:r w:rsidR="00F76228">
              <w:rPr>
                <w:webHidden/>
              </w:rPr>
              <w:fldChar w:fldCharType="begin"/>
            </w:r>
            <w:r w:rsidR="00F76228">
              <w:rPr>
                <w:webHidden/>
              </w:rPr>
              <w:instrText xml:space="preserve"> PAGEREF _Toc324583184 \h </w:instrText>
            </w:r>
            <w:r w:rsidR="00F76228">
              <w:rPr>
                <w:webHidden/>
              </w:rPr>
            </w:r>
            <w:r w:rsidR="00F76228">
              <w:rPr>
                <w:webHidden/>
              </w:rPr>
              <w:fldChar w:fldCharType="separate"/>
            </w:r>
            <w:r w:rsidR="00F76228">
              <w:rPr>
                <w:webHidden/>
              </w:rPr>
              <w:t>11</w:t>
            </w:r>
            <w:r w:rsidR="00F76228">
              <w:rPr>
                <w:webHidden/>
              </w:rPr>
              <w:fldChar w:fldCharType="end"/>
            </w:r>
          </w:hyperlink>
        </w:p>
        <w:p w:rsidR="005E275D" w:rsidRDefault="005E275D">
          <w:r>
            <w:rPr>
              <w:b/>
              <w:bCs/>
            </w:rPr>
            <w:fldChar w:fldCharType="end"/>
          </w:r>
        </w:p>
      </w:sdtContent>
    </w:sdt>
    <w:p w:rsidR="009E09E6" w:rsidRDefault="009E09E6" w:rsidP="009E09E6">
      <w:pPr>
        <w:jc w:val="both"/>
      </w:pPr>
      <w:r>
        <w:br w:type="page"/>
      </w:r>
    </w:p>
    <w:p w:rsidR="009E09E6" w:rsidRDefault="009E09E6" w:rsidP="009E09E6">
      <w:pPr>
        <w:jc w:val="both"/>
      </w:pPr>
    </w:p>
    <w:p w:rsidR="009E09E6" w:rsidRDefault="009E09E6" w:rsidP="009E09E6">
      <w:pPr>
        <w:jc w:val="both"/>
      </w:pPr>
    </w:p>
    <w:p w:rsidR="009E09E6" w:rsidRPr="00AA5ADB" w:rsidRDefault="009E09E6" w:rsidP="009E09E6">
      <w:pPr>
        <w:pStyle w:val="Nadpis1"/>
        <w:numPr>
          <w:ilvl w:val="0"/>
          <w:numId w:val="0"/>
        </w:numPr>
        <w:rPr>
          <w:rFonts w:ascii="Times New Roman" w:hAnsi="Times New Roman" w:cs="Times New Roman"/>
        </w:rPr>
      </w:pPr>
      <w:bookmarkStart w:id="0" w:name="_Toc185688770"/>
      <w:bookmarkStart w:id="1" w:name="_Toc324583158"/>
      <w:r w:rsidRPr="00AA5ADB">
        <w:rPr>
          <w:rFonts w:ascii="Times New Roman" w:hAnsi="Times New Roman" w:cs="Times New Roman"/>
        </w:rPr>
        <w:t>Motto</w:t>
      </w:r>
      <w:bookmarkEnd w:id="0"/>
      <w:bookmarkEnd w:id="1"/>
    </w:p>
    <w:p w:rsidR="009E09E6" w:rsidRPr="00AA5ADB" w:rsidRDefault="009E09E6" w:rsidP="009E09E6"/>
    <w:p w:rsidR="009E09E6" w:rsidRPr="00AA5ADB" w:rsidRDefault="009E09E6" w:rsidP="009E09E6"/>
    <w:p w:rsidR="009E09E6" w:rsidRPr="00AA5ADB" w:rsidRDefault="009E09E6" w:rsidP="009E09E6"/>
    <w:p w:rsidR="009E09E6" w:rsidRPr="00AA5ADB" w:rsidRDefault="009E09E6" w:rsidP="009E09E6"/>
    <w:p w:rsidR="00377FC7" w:rsidRDefault="00377FC7" w:rsidP="00377FC7">
      <w:pPr>
        <w:rPr>
          <w:i/>
          <w:sz w:val="32"/>
        </w:rPr>
      </w:pPr>
      <w:r>
        <w:rPr>
          <w:i/>
          <w:sz w:val="32"/>
        </w:rPr>
        <w:t>Děti a hodiny nemůžeme pořád natahovat – musíme je taky někdy</w:t>
      </w:r>
    </w:p>
    <w:p w:rsidR="009E09E6" w:rsidRPr="00AA5ADB" w:rsidRDefault="00377FC7" w:rsidP="00377FC7">
      <w:pPr>
        <w:rPr>
          <w:i/>
          <w:sz w:val="32"/>
        </w:rPr>
      </w:pPr>
      <w:r>
        <w:rPr>
          <w:i/>
          <w:sz w:val="32"/>
        </w:rPr>
        <w:t xml:space="preserve">                                          nechat běžet. </w:t>
      </w:r>
    </w:p>
    <w:p w:rsidR="009E09E6" w:rsidRPr="00AA5ADB" w:rsidRDefault="009E09E6" w:rsidP="009E09E6">
      <w:r w:rsidRPr="00AA5ADB">
        <w:br w:type="page"/>
      </w:r>
    </w:p>
    <w:p w:rsidR="009E09E6" w:rsidRPr="00AA5ADB" w:rsidRDefault="00153713" w:rsidP="004441C4">
      <w:pPr>
        <w:pStyle w:val="Nadpis1"/>
        <w:rPr>
          <w:rFonts w:ascii="Times New Roman" w:hAnsi="Times New Roman" w:cs="Times New Roman"/>
        </w:rPr>
      </w:pPr>
      <w:bookmarkStart w:id="2" w:name="_Toc324583159"/>
      <w:r w:rsidRPr="00AA5ADB">
        <w:rPr>
          <w:rFonts w:ascii="Times New Roman" w:hAnsi="Times New Roman" w:cs="Times New Roman"/>
        </w:rPr>
        <w:lastRenderedPageBreak/>
        <w:t>Charakteristika zařízení</w:t>
      </w:r>
      <w:bookmarkEnd w:id="2"/>
    </w:p>
    <w:p w:rsidR="009E09E6" w:rsidRPr="00AA5ADB" w:rsidRDefault="009F20C5" w:rsidP="009E09E6">
      <w:pPr>
        <w:pStyle w:val="Nadpis2"/>
        <w:jc w:val="both"/>
        <w:rPr>
          <w:rFonts w:ascii="Times New Roman" w:hAnsi="Times New Roman" w:cs="Times New Roman"/>
        </w:rPr>
      </w:pPr>
      <w:bookmarkStart w:id="3" w:name="_Toc324583160"/>
      <w:r w:rsidRPr="00AA5ADB">
        <w:rPr>
          <w:rFonts w:ascii="Times New Roman" w:hAnsi="Times New Roman" w:cs="Times New Roman"/>
        </w:rPr>
        <w:t>Umístění</w:t>
      </w:r>
      <w:bookmarkEnd w:id="3"/>
    </w:p>
    <w:p w:rsidR="009F20C5" w:rsidRPr="00AA5ADB" w:rsidRDefault="009F20C5" w:rsidP="009F20C5"/>
    <w:p w:rsidR="00461A8D" w:rsidRPr="00AA5ADB" w:rsidRDefault="009F20C5" w:rsidP="001E0FDB">
      <w:pPr>
        <w:jc w:val="both"/>
        <w:rPr>
          <w:szCs w:val="28"/>
        </w:rPr>
      </w:pPr>
      <w:r w:rsidRPr="00AA5ADB">
        <w:rPr>
          <w:szCs w:val="28"/>
        </w:rPr>
        <w:t>Školní družina</w:t>
      </w:r>
      <w:r w:rsidR="00134C51">
        <w:rPr>
          <w:szCs w:val="28"/>
        </w:rPr>
        <w:t xml:space="preserve"> se nachází v přízemí budovy základní školy</w:t>
      </w:r>
      <w:r w:rsidRPr="00AA5ADB">
        <w:rPr>
          <w:szCs w:val="28"/>
        </w:rPr>
        <w:t xml:space="preserve"> a je využívána zároveň jako školní j</w:t>
      </w:r>
      <w:r w:rsidR="00134C51">
        <w:rPr>
          <w:szCs w:val="28"/>
        </w:rPr>
        <w:t xml:space="preserve">ídelna. </w:t>
      </w:r>
      <w:r w:rsidRPr="00AA5ADB">
        <w:rPr>
          <w:szCs w:val="28"/>
        </w:rPr>
        <w:t xml:space="preserve"> </w:t>
      </w:r>
    </w:p>
    <w:p w:rsidR="009E09E6" w:rsidRPr="00AA5ADB" w:rsidRDefault="00B1382B" w:rsidP="001E0FDB">
      <w:pPr>
        <w:jc w:val="both"/>
        <w:rPr>
          <w:sz w:val="22"/>
        </w:rPr>
      </w:pPr>
      <w:r w:rsidRPr="00AA5ADB">
        <w:rPr>
          <w:szCs w:val="28"/>
        </w:rPr>
        <w:t xml:space="preserve">Naše školní družina je rodinného typu. Provozní doba ve školní družině je denně </w:t>
      </w:r>
      <w:r w:rsidR="00134C51">
        <w:rPr>
          <w:szCs w:val="28"/>
        </w:rPr>
        <w:t>v pondělí až pátek od 11.4</w:t>
      </w:r>
      <w:r w:rsidR="00D76352">
        <w:rPr>
          <w:szCs w:val="28"/>
        </w:rPr>
        <w:t>0 – 15.0</w:t>
      </w:r>
      <w:r w:rsidRPr="00AA5ADB">
        <w:rPr>
          <w:szCs w:val="28"/>
        </w:rPr>
        <w:t>0 hod.</w:t>
      </w:r>
    </w:p>
    <w:p w:rsidR="00B1382B" w:rsidRPr="00AA5ADB" w:rsidRDefault="00B1382B" w:rsidP="001E0FDB">
      <w:pPr>
        <w:jc w:val="both"/>
        <w:rPr>
          <w:szCs w:val="28"/>
        </w:rPr>
      </w:pPr>
      <w:r w:rsidRPr="00AA5ADB">
        <w:rPr>
          <w:szCs w:val="28"/>
        </w:rPr>
        <w:t>ŠD má jedno oddělení. Kapacita oddělení je maximálně 30 žáků, v oddělení mohou být i integrovaní žáci. Odc</w:t>
      </w:r>
      <w:r w:rsidR="00DE53CE">
        <w:rPr>
          <w:szCs w:val="28"/>
        </w:rPr>
        <w:t>hody žáků jsou s doprovodem rodičů</w:t>
      </w:r>
      <w:r w:rsidRPr="00AA5ADB">
        <w:rPr>
          <w:szCs w:val="28"/>
        </w:rPr>
        <w:t xml:space="preserve"> nebo sourozenců dle zápisního lístku.</w:t>
      </w:r>
    </w:p>
    <w:p w:rsidR="002E1000" w:rsidRPr="00AA5ADB" w:rsidRDefault="002E1000" w:rsidP="00B1382B">
      <w:pPr>
        <w:rPr>
          <w:sz w:val="26"/>
          <w:szCs w:val="26"/>
        </w:rPr>
      </w:pPr>
    </w:p>
    <w:p w:rsidR="002E1000" w:rsidRPr="00AA5ADB" w:rsidRDefault="002E1000" w:rsidP="002E1000">
      <w:pPr>
        <w:pStyle w:val="Nadpis2"/>
        <w:rPr>
          <w:rFonts w:ascii="Times New Roman" w:hAnsi="Times New Roman" w:cs="Times New Roman"/>
        </w:rPr>
      </w:pPr>
      <w:bookmarkStart w:id="4" w:name="_Toc324583161"/>
      <w:r w:rsidRPr="00AA5ADB">
        <w:rPr>
          <w:rFonts w:ascii="Times New Roman" w:hAnsi="Times New Roman" w:cs="Times New Roman"/>
        </w:rPr>
        <w:t>Materiální podmínky</w:t>
      </w:r>
      <w:bookmarkEnd w:id="4"/>
    </w:p>
    <w:p w:rsidR="009F20C5" w:rsidRPr="00AA5ADB" w:rsidRDefault="009F20C5" w:rsidP="002E1000"/>
    <w:p w:rsidR="002E1000" w:rsidRPr="00AA5ADB" w:rsidRDefault="00CE5985" w:rsidP="001E0FDB">
      <w:pPr>
        <w:jc w:val="both"/>
        <w:rPr>
          <w:bCs/>
          <w:szCs w:val="28"/>
        </w:rPr>
      </w:pPr>
      <w:r>
        <w:rPr>
          <w:szCs w:val="28"/>
        </w:rPr>
        <w:t>Školní družina je vybavena velkou nábytkovou stěnou, sedací soupravou, hračkami, stavebnicemi, stolními hrami a její útulnost a veselost podtrhuje barevné ladění celého interiéru. Děti mohou také využívat knihovnu, třídu s DVD přehrávačem, tělocvičnu, školní zahradu, doskočiště pro skok do dálky a moderní hřiště s umělým povrchem.</w:t>
      </w:r>
      <w:r w:rsidR="002E1000" w:rsidRPr="00AA5ADB">
        <w:rPr>
          <w:szCs w:val="28"/>
        </w:rPr>
        <w:t xml:space="preserve"> Zaměřujeme se převážně na tvůrčí a výtvarné činnosti. </w:t>
      </w:r>
      <w:r w:rsidR="002E1000" w:rsidRPr="00AA5ADB">
        <w:rPr>
          <w:bCs/>
          <w:szCs w:val="28"/>
        </w:rPr>
        <w:t>Prostředí školní družiny je bezpečné, odpovídající hygienickým normám. Respektuje estetická kritéria, výzdoba je mobilní, účastní se na ní žáci školní družiny. Výzdoba je obměňována, poskytuje rodičům obraz o práci jejich dětí ve školní družině. Děti jsou vedeny k šetrnému zacházení s vybavením školní družiny.</w:t>
      </w:r>
    </w:p>
    <w:p w:rsidR="002E1000" w:rsidRPr="00AA5ADB" w:rsidRDefault="002E1000" w:rsidP="002E1000">
      <w:pPr>
        <w:rPr>
          <w:b/>
          <w:bCs/>
          <w:sz w:val="28"/>
          <w:szCs w:val="28"/>
        </w:rPr>
      </w:pPr>
    </w:p>
    <w:p w:rsidR="002E57CB" w:rsidRPr="00AA5ADB" w:rsidRDefault="002E57CB" w:rsidP="002E57CB">
      <w:pPr>
        <w:pStyle w:val="Nadpis2"/>
        <w:rPr>
          <w:rFonts w:ascii="Times New Roman" w:hAnsi="Times New Roman" w:cs="Times New Roman"/>
        </w:rPr>
      </w:pPr>
      <w:bookmarkStart w:id="5" w:name="_Toc324583162"/>
      <w:r w:rsidRPr="00AA5ADB">
        <w:rPr>
          <w:rFonts w:ascii="Times New Roman" w:hAnsi="Times New Roman" w:cs="Times New Roman"/>
        </w:rPr>
        <w:t>Personální podmínky</w:t>
      </w:r>
      <w:bookmarkEnd w:id="5"/>
    </w:p>
    <w:p w:rsidR="002E57CB" w:rsidRPr="00AA5ADB" w:rsidRDefault="002E57CB" w:rsidP="002E1000">
      <w:pPr>
        <w:rPr>
          <w:b/>
          <w:bCs/>
          <w:sz w:val="28"/>
          <w:szCs w:val="28"/>
        </w:rPr>
      </w:pPr>
    </w:p>
    <w:p w:rsidR="002E57CB" w:rsidRPr="00AA5ADB" w:rsidRDefault="002E57CB" w:rsidP="001E0FDB">
      <w:pPr>
        <w:jc w:val="both"/>
        <w:rPr>
          <w:bCs/>
          <w:szCs w:val="28"/>
        </w:rPr>
      </w:pPr>
      <w:r w:rsidRPr="00AA5ADB">
        <w:rPr>
          <w:bCs/>
          <w:szCs w:val="28"/>
        </w:rPr>
        <w:t>Personální podmínky jsou vyhovující. Zájmové vzdělávání žáků je řízeno kvalifikovanou vychovatelkou s pedagogickým vzděláním. Vychovatelka v rámci samostudia studuje odborné časopisy, dětské časopisy a čerpá poznatky z internetu. Spolupracuje s kolegyněmi z malých škol.</w:t>
      </w:r>
    </w:p>
    <w:p w:rsidR="002E57CB" w:rsidRPr="00AA5ADB" w:rsidRDefault="002E57CB" w:rsidP="002E1000">
      <w:pPr>
        <w:rPr>
          <w:bCs/>
          <w:sz w:val="28"/>
          <w:szCs w:val="28"/>
        </w:rPr>
      </w:pPr>
    </w:p>
    <w:p w:rsidR="009F20C5" w:rsidRPr="00AA5ADB" w:rsidRDefault="009F20C5" w:rsidP="002E1000">
      <w:pPr>
        <w:rPr>
          <w:bCs/>
          <w:sz w:val="28"/>
          <w:szCs w:val="28"/>
        </w:rPr>
      </w:pPr>
    </w:p>
    <w:p w:rsidR="002E57CB" w:rsidRPr="00AA5ADB" w:rsidRDefault="002E57CB" w:rsidP="002E57CB">
      <w:pPr>
        <w:pStyle w:val="Nadpis2"/>
        <w:rPr>
          <w:rFonts w:ascii="Times New Roman" w:hAnsi="Times New Roman" w:cs="Times New Roman"/>
        </w:rPr>
      </w:pPr>
      <w:bookmarkStart w:id="6" w:name="_Toc324583163"/>
      <w:r w:rsidRPr="00AA5ADB">
        <w:rPr>
          <w:rFonts w:ascii="Times New Roman" w:hAnsi="Times New Roman" w:cs="Times New Roman"/>
        </w:rPr>
        <w:t>Ekonomické podmínky</w:t>
      </w:r>
      <w:bookmarkEnd w:id="6"/>
    </w:p>
    <w:p w:rsidR="002E57CB" w:rsidRPr="00AA5ADB" w:rsidRDefault="002E57CB" w:rsidP="002E1000">
      <w:pPr>
        <w:rPr>
          <w:b/>
          <w:bCs/>
          <w:sz w:val="28"/>
          <w:szCs w:val="28"/>
        </w:rPr>
      </w:pPr>
    </w:p>
    <w:p w:rsidR="002E57CB" w:rsidRPr="00AA5ADB" w:rsidRDefault="002E57CB" w:rsidP="001E0FDB">
      <w:pPr>
        <w:jc w:val="both"/>
        <w:rPr>
          <w:szCs w:val="28"/>
        </w:rPr>
      </w:pPr>
      <w:r w:rsidRPr="00AA5ADB">
        <w:rPr>
          <w:szCs w:val="28"/>
        </w:rPr>
        <w:t xml:space="preserve">Úplata za zájmové vzdělávání ve školní družině je stanovena na </w:t>
      </w:r>
      <w:r w:rsidR="00EF51C5">
        <w:rPr>
          <w:szCs w:val="28"/>
        </w:rPr>
        <w:t>10</w:t>
      </w:r>
      <w:r w:rsidRPr="00AA5ADB">
        <w:rPr>
          <w:szCs w:val="28"/>
        </w:rPr>
        <w:t xml:space="preserve">0,- Kč měsíčně. O snížení nebo prominutí úplaty rozhoduje ředitel školy podle vyhlášky č. 74/2005 Sb. o zájmovém vzdělávání, zejména v případě dětí, žáků nebo studentů se sociálním znevýhodněním. </w:t>
      </w:r>
    </w:p>
    <w:p w:rsidR="002E57CB" w:rsidRPr="00AA5ADB" w:rsidRDefault="000473D8" w:rsidP="001E0FDB">
      <w:pPr>
        <w:jc w:val="both"/>
        <w:rPr>
          <w:szCs w:val="28"/>
        </w:rPr>
      </w:pPr>
      <w:r w:rsidRPr="00AA5ADB">
        <w:rPr>
          <w:bCs/>
          <w:szCs w:val="28"/>
        </w:rPr>
        <w:t xml:space="preserve">Dalšími finančními zdroji je příspěvek od zřizovatele na provoz školní družiny </w:t>
      </w:r>
      <w:r w:rsidRPr="00AA5ADB">
        <w:rPr>
          <w:szCs w:val="28"/>
        </w:rPr>
        <w:t>a finanční příspěvek státního rozpočtu na ostatní neinvestiční výdaje.</w:t>
      </w:r>
    </w:p>
    <w:p w:rsidR="000473D8" w:rsidRPr="00AA5ADB" w:rsidRDefault="000473D8" w:rsidP="001E0FDB">
      <w:pPr>
        <w:jc w:val="both"/>
        <w:rPr>
          <w:szCs w:val="28"/>
        </w:rPr>
      </w:pPr>
      <w:r w:rsidRPr="00AA5ADB">
        <w:rPr>
          <w:szCs w:val="28"/>
        </w:rPr>
        <w:t>Náklady na provoz školní družiny jsou hrazeny z příspěvku obce, který tyto potřeby pokrývá v plné výši.</w:t>
      </w:r>
    </w:p>
    <w:p w:rsidR="00473C50" w:rsidRPr="00AA5ADB" w:rsidRDefault="00473C50" w:rsidP="002E1000">
      <w:pPr>
        <w:rPr>
          <w:sz w:val="28"/>
          <w:szCs w:val="28"/>
        </w:rPr>
      </w:pPr>
    </w:p>
    <w:p w:rsidR="00EF51C5" w:rsidRDefault="00EF51C5" w:rsidP="005E275D">
      <w:pPr>
        <w:pStyle w:val="Nadpis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bookmarkStart w:id="7" w:name="_Toc324583164"/>
    </w:p>
    <w:p w:rsidR="00473C50" w:rsidRPr="00AA5ADB" w:rsidRDefault="00DB7992" w:rsidP="005E275D">
      <w:pPr>
        <w:pStyle w:val="Nadpis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r w:rsidRPr="00AA5ADB">
        <w:rPr>
          <w:rFonts w:ascii="Times New Roman" w:hAnsi="Times New Roman" w:cs="Times New Roman"/>
        </w:rPr>
        <w:t>2</w:t>
      </w:r>
      <w:r w:rsidR="004441C4" w:rsidRPr="00AA5ADB">
        <w:rPr>
          <w:rFonts w:ascii="Times New Roman" w:hAnsi="Times New Roman" w:cs="Times New Roman"/>
        </w:rPr>
        <w:t>.</w:t>
      </w:r>
      <w:r w:rsidRPr="00AA5ADB">
        <w:rPr>
          <w:rFonts w:ascii="Times New Roman" w:hAnsi="Times New Roman" w:cs="Times New Roman"/>
        </w:rPr>
        <w:t xml:space="preserve">  Dokumenty</w:t>
      </w:r>
      <w:bookmarkEnd w:id="7"/>
    </w:p>
    <w:p w:rsidR="00DB7992" w:rsidRPr="00AA5ADB" w:rsidRDefault="00DB7992" w:rsidP="002E1000">
      <w:pPr>
        <w:rPr>
          <w:b/>
          <w:sz w:val="28"/>
          <w:szCs w:val="28"/>
        </w:rPr>
      </w:pPr>
    </w:p>
    <w:p w:rsidR="00DB7992" w:rsidRPr="00AA5ADB" w:rsidRDefault="00DB7992" w:rsidP="005E275D">
      <w:pPr>
        <w:pStyle w:val="Nadpis2"/>
        <w:numPr>
          <w:ilvl w:val="0"/>
          <w:numId w:val="0"/>
        </w:numPr>
        <w:ind w:left="576" w:hanging="576"/>
        <w:rPr>
          <w:rFonts w:ascii="Times New Roman" w:hAnsi="Times New Roman" w:cs="Times New Roman"/>
        </w:rPr>
      </w:pPr>
      <w:bookmarkStart w:id="8" w:name="_Toc324583165"/>
      <w:r w:rsidRPr="00AA5ADB">
        <w:rPr>
          <w:rFonts w:ascii="Times New Roman" w:hAnsi="Times New Roman" w:cs="Times New Roman"/>
        </w:rPr>
        <w:t>2.1 Řád školní družiny</w:t>
      </w:r>
      <w:bookmarkEnd w:id="8"/>
    </w:p>
    <w:p w:rsidR="00DB7992" w:rsidRPr="00AA5ADB" w:rsidRDefault="00DB7992" w:rsidP="002E1000">
      <w:pPr>
        <w:rPr>
          <w:b/>
          <w:sz w:val="28"/>
          <w:szCs w:val="28"/>
        </w:rPr>
      </w:pPr>
    </w:p>
    <w:p w:rsidR="00DB7992" w:rsidRPr="00AA5ADB" w:rsidRDefault="00DB7992" w:rsidP="001E0FDB">
      <w:pPr>
        <w:jc w:val="both"/>
        <w:rPr>
          <w:szCs w:val="28"/>
        </w:rPr>
      </w:pPr>
      <w:r w:rsidRPr="00AA5ADB">
        <w:rPr>
          <w:szCs w:val="28"/>
        </w:rPr>
        <w:t>Je vyvěšen na úřední desce školy a rodičům je předáván spolu s </w:t>
      </w:r>
      <w:r w:rsidR="00364A10" w:rsidRPr="00AA5ADB">
        <w:rPr>
          <w:szCs w:val="28"/>
        </w:rPr>
        <w:t>při</w:t>
      </w:r>
      <w:r w:rsidRPr="00AA5ADB">
        <w:rPr>
          <w:szCs w:val="28"/>
        </w:rPr>
        <w:t>hláškou a zápisním lístkem.</w:t>
      </w:r>
    </w:p>
    <w:p w:rsidR="00DB7992" w:rsidRPr="00AA5ADB" w:rsidRDefault="00DB7992" w:rsidP="002E1000">
      <w:pPr>
        <w:rPr>
          <w:sz w:val="28"/>
          <w:szCs w:val="28"/>
        </w:rPr>
      </w:pPr>
    </w:p>
    <w:p w:rsidR="00DB7992" w:rsidRPr="00AA5ADB" w:rsidRDefault="00DB7992" w:rsidP="005E275D">
      <w:pPr>
        <w:pStyle w:val="Nadpis2"/>
        <w:numPr>
          <w:ilvl w:val="0"/>
          <w:numId w:val="0"/>
        </w:numPr>
        <w:ind w:left="576" w:hanging="576"/>
        <w:rPr>
          <w:rFonts w:ascii="Times New Roman" w:hAnsi="Times New Roman" w:cs="Times New Roman"/>
        </w:rPr>
      </w:pPr>
      <w:bookmarkStart w:id="9" w:name="_Toc324583166"/>
      <w:r w:rsidRPr="00AA5ADB">
        <w:rPr>
          <w:rFonts w:ascii="Times New Roman" w:hAnsi="Times New Roman" w:cs="Times New Roman"/>
        </w:rPr>
        <w:t>2.2 Dokumenty vychovatelky</w:t>
      </w:r>
      <w:bookmarkEnd w:id="9"/>
    </w:p>
    <w:p w:rsidR="00DB7992" w:rsidRPr="00AA5ADB" w:rsidRDefault="00DB7992" w:rsidP="002E1000">
      <w:pPr>
        <w:rPr>
          <w:b/>
          <w:sz w:val="28"/>
          <w:szCs w:val="28"/>
        </w:rPr>
      </w:pPr>
    </w:p>
    <w:p w:rsidR="00DB7992" w:rsidRPr="00AA5ADB" w:rsidRDefault="00DB7992" w:rsidP="00DB7992">
      <w:pPr>
        <w:pStyle w:val="Odstavecseseznamem"/>
        <w:numPr>
          <w:ilvl w:val="0"/>
          <w:numId w:val="19"/>
        </w:numPr>
        <w:rPr>
          <w:szCs w:val="28"/>
        </w:rPr>
      </w:pPr>
      <w:r w:rsidRPr="00AA5ADB">
        <w:rPr>
          <w:szCs w:val="28"/>
        </w:rPr>
        <w:t>ŠVP Školní družiny při</w:t>
      </w:r>
      <w:r w:rsidR="007844B8">
        <w:rPr>
          <w:szCs w:val="28"/>
        </w:rPr>
        <w:t xml:space="preserve"> Masarykově </w:t>
      </w:r>
      <w:r w:rsidRPr="00AA5ADB">
        <w:rPr>
          <w:szCs w:val="28"/>
        </w:rPr>
        <w:t>ZŠ</w:t>
      </w:r>
      <w:r w:rsidR="007844B8">
        <w:rPr>
          <w:szCs w:val="28"/>
        </w:rPr>
        <w:t xml:space="preserve"> a </w:t>
      </w:r>
      <w:r w:rsidR="00224F9F">
        <w:rPr>
          <w:szCs w:val="28"/>
        </w:rPr>
        <w:t>MŠ</w:t>
      </w:r>
      <w:r w:rsidRPr="00AA5ADB">
        <w:rPr>
          <w:szCs w:val="28"/>
        </w:rPr>
        <w:t xml:space="preserve"> v</w:t>
      </w:r>
      <w:r w:rsidR="007844B8">
        <w:rPr>
          <w:szCs w:val="28"/>
        </w:rPr>
        <w:t xml:space="preserve"> Tatobitech</w:t>
      </w:r>
      <w:r w:rsidRPr="00AA5ADB">
        <w:rPr>
          <w:szCs w:val="28"/>
        </w:rPr>
        <w:t>.</w:t>
      </w:r>
    </w:p>
    <w:p w:rsidR="00DB7992" w:rsidRPr="00AA5ADB" w:rsidRDefault="00431C74" w:rsidP="00DB7992">
      <w:pPr>
        <w:pStyle w:val="Odstavecseseznamem"/>
        <w:numPr>
          <w:ilvl w:val="0"/>
          <w:numId w:val="19"/>
        </w:numPr>
        <w:rPr>
          <w:szCs w:val="28"/>
        </w:rPr>
      </w:pPr>
      <w:r>
        <w:rPr>
          <w:szCs w:val="28"/>
        </w:rPr>
        <w:t>Přehled výchovně – vzdělávací činnosti</w:t>
      </w:r>
    </w:p>
    <w:p w:rsidR="00DB7992" w:rsidRDefault="00431C74" w:rsidP="00DB7992">
      <w:pPr>
        <w:pStyle w:val="Odstavecseseznamem"/>
        <w:numPr>
          <w:ilvl w:val="0"/>
          <w:numId w:val="19"/>
        </w:numPr>
        <w:rPr>
          <w:szCs w:val="28"/>
        </w:rPr>
      </w:pPr>
      <w:r>
        <w:rPr>
          <w:szCs w:val="28"/>
        </w:rPr>
        <w:t>Zápisní lístek žáka</w:t>
      </w:r>
    </w:p>
    <w:p w:rsidR="00431C74" w:rsidRDefault="00431C74" w:rsidP="00DB7992">
      <w:pPr>
        <w:pStyle w:val="Odstavecseseznamem"/>
        <w:numPr>
          <w:ilvl w:val="0"/>
          <w:numId w:val="19"/>
        </w:numPr>
        <w:rPr>
          <w:szCs w:val="28"/>
        </w:rPr>
      </w:pPr>
      <w:r>
        <w:rPr>
          <w:szCs w:val="28"/>
        </w:rPr>
        <w:t>Řád školní družiny</w:t>
      </w:r>
      <w:bookmarkStart w:id="10" w:name="_GoBack"/>
      <w:bookmarkEnd w:id="10"/>
    </w:p>
    <w:p w:rsidR="00431C74" w:rsidRPr="00AA5ADB" w:rsidRDefault="00431C74" w:rsidP="00DB7992">
      <w:pPr>
        <w:pStyle w:val="Odstavecseseznamem"/>
        <w:numPr>
          <w:ilvl w:val="0"/>
          <w:numId w:val="19"/>
        </w:numPr>
        <w:rPr>
          <w:szCs w:val="28"/>
        </w:rPr>
      </w:pPr>
      <w:r>
        <w:rPr>
          <w:szCs w:val="28"/>
        </w:rPr>
        <w:t>Vnitřní řád školní družiny</w:t>
      </w:r>
    </w:p>
    <w:p w:rsidR="000473D8" w:rsidRPr="00AA5ADB" w:rsidRDefault="000473D8" w:rsidP="002E1000">
      <w:pPr>
        <w:rPr>
          <w:sz w:val="28"/>
          <w:szCs w:val="28"/>
        </w:rPr>
      </w:pPr>
    </w:p>
    <w:p w:rsidR="000473D8" w:rsidRPr="00AA5ADB" w:rsidRDefault="00DB7992" w:rsidP="005E275D">
      <w:pPr>
        <w:pStyle w:val="Nadpis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bookmarkStart w:id="11" w:name="_Toc324583167"/>
      <w:r w:rsidRPr="00AA5ADB">
        <w:rPr>
          <w:rFonts w:ascii="Times New Roman" w:hAnsi="Times New Roman" w:cs="Times New Roman"/>
        </w:rPr>
        <w:t>3</w:t>
      </w:r>
      <w:r w:rsidR="000473D8" w:rsidRPr="00AA5ADB">
        <w:rPr>
          <w:rFonts w:ascii="Times New Roman" w:hAnsi="Times New Roman" w:cs="Times New Roman"/>
        </w:rPr>
        <w:t>. Podmínky přijímání uchazečů</w:t>
      </w:r>
      <w:bookmarkEnd w:id="11"/>
    </w:p>
    <w:p w:rsidR="000473D8" w:rsidRPr="00AA5ADB" w:rsidRDefault="000473D8" w:rsidP="002E1000">
      <w:pPr>
        <w:rPr>
          <w:b/>
          <w:sz w:val="28"/>
          <w:szCs w:val="28"/>
        </w:rPr>
      </w:pPr>
    </w:p>
    <w:p w:rsidR="000473D8" w:rsidRPr="00AA5ADB" w:rsidRDefault="000473D8" w:rsidP="000473D8">
      <w:pPr>
        <w:jc w:val="both"/>
        <w:rPr>
          <w:szCs w:val="28"/>
        </w:rPr>
      </w:pPr>
      <w:r w:rsidRPr="00AA5ADB">
        <w:rPr>
          <w:szCs w:val="28"/>
        </w:rPr>
        <w:t>O přijetí žáka k činnosti školní družiny rozhoduje ředitel školy na základě vyp</w:t>
      </w:r>
      <w:r w:rsidR="009F20C5" w:rsidRPr="00AA5ADB">
        <w:rPr>
          <w:szCs w:val="28"/>
        </w:rPr>
        <w:t>lněných náležitostí v zápisním lístku, který je určen na období jednoho školního roku</w:t>
      </w:r>
      <w:r w:rsidR="001570C0" w:rsidRPr="00AA5ADB">
        <w:rPr>
          <w:szCs w:val="28"/>
        </w:rPr>
        <w:t xml:space="preserve"> a je odevzdán ve stanoveném termínu</w:t>
      </w:r>
      <w:r w:rsidR="009F20C5" w:rsidRPr="00AA5ADB">
        <w:rPr>
          <w:szCs w:val="28"/>
        </w:rPr>
        <w:t>.</w:t>
      </w:r>
      <w:r w:rsidR="001E0FDB" w:rsidRPr="00AA5ADB">
        <w:rPr>
          <w:szCs w:val="28"/>
        </w:rPr>
        <w:t xml:space="preserve"> Jediné kritérium přijetí je věk dítěte (přijímány jsou děti od nejmladšího po naplnění kapacity ŠD).</w:t>
      </w:r>
    </w:p>
    <w:p w:rsidR="000473D8" w:rsidRPr="00AA5ADB" w:rsidRDefault="000473D8" w:rsidP="000473D8">
      <w:pPr>
        <w:jc w:val="both"/>
        <w:rPr>
          <w:szCs w:val="28"/>
        </w:rPr>
      </w:pPr>
      <w:r w:rsidRPr="00AA5ADB">
        <w:rPr>
          <w:szCs w:val="28"/>
        </w:rPr>
        <w:t xml:space="preserve">Činnost školní družiny je určena přednostně pro žáky prvního až třetího ročníku, k pravidelné docházce však mohou být přijati i žáci čtvrtého a pátého, pokud oddělení nedosáhlo limitujícího počtu žáků. </w:t>
      </w:r>
    </w:p>
    <w:p w:rsidR="00490128" w:rsidRPr="00AA5ADB" w:rsidRDefault="000473D8" w:rsidP="000473D8">
      <w:pPr>
        <w:jc w:val="both"/>
        <w:rPr>
          <w:szCs w:val="28"/>
        </w:rPr>
      </w:pPr>
      <w:r w:rsidRPr="00AA5ADB">
        <w:rPr>
          <w:szCs w:val="28"/>
        </w:rPr>
        <w:t xml:space="preserve">Činností družiny se mohou zúčastňovat i žáci nezařazení do družiny, pokud se v nich neúčastní plný počet zařazených </w:t>
      </w:r>
      <w:r w:rsidR="00833F73" w:rsidRPr="00AA5ADB">
        <w:rPr>
          <w:szCs w:val="28"/>
        </w:rPr>
        <w:t>žáků stanovený pro oddělení,</w:t>
      </w:r>
      <w:r w:rsidR="001E0FDB" w:rsidRPr="00AA5ADB">
        <w:rPr>
          <w:szCs w:val="28"/>
        </w:rPr>
        <w:t xml:space="preserve"> </w:t>
      </w:r>
      <w:r w:rsidR="00833F73" w:rsidRPr="00AA5ADB">
        <w:rPr>
          <w:szCs w:val="28"/>
        </w:rPr>
        <w:t>(</w:t>
      </w:r>
      <w:r w:rsidR="00364A10" w:rsidRPr="00AA5ADB">
        <w:rPr>
          <w:szCs w:val="28"/>
        </w:rPr>
        <w:t xml:space="preserve">žáci čekající na kroužek, při </w:t>
      </w:r>
      <w:r w:rsidR="00833F73" w:rsidRPr="00AA5ADB">
        <w:rPr>
          <w:szCs w:val="28"/>
        </w:rPr>
        <w:t>požádání rodičů z rodinných důvodů).</w:t>
      </w:r>
    </w:p>
    <w:p w:rsidR="00490128" w:rsidRPr="00AA5ADB" w:rsidRDefault="00490128" w:rsidP="000473D8">
      <w:pPr>
        <w:jc w:val="both"/>
        <w:rPr>
          <w:sz w:val="28"/>
          <w:szCs w:val="28"/>
        </w:rPr>
      </w:pPr>
    </w:p>
    <w:p w:rsidR="00490128" w:rsidRPr="00AA5ADB" w:rsidRDefault="00DB7992" w:rsidP="005E275D">
      <w:pPr>
        <w:pStyle w:val="Nadpis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bookmarkStart w:id="12" w:name="_Toc324583168"/>
      <w:r w:rsidRPr="00AA5ADB">
        <w:rPr>
          <w:rFonts w:ascii="Times New Roman" w:hAnsi="Times New Roman" w:cs="Times New Roman"/>
        </w:rPr>
        <w:t>4</w:t>
      </w:r>
      <w:r w:rsidR="00490128" w:rsidRPr="00AA5ADB">
        <w:rPr>
          <w:rFonts w:ascii="Times New Roman" w:hAnsi="Times New Roman" w:cs="Times New Roman"/>
        </w:rPr>
        <w:t>. Podmínky ukončování vzdělávání</w:t>
      </w:r>
      <w:bookmarkEnd w:id="12"/>
    </w:p>
    <w:p w:rsidR="00490128" w:rsidRPr="00AA5ADB" w:rsidRDefault="00490128" w:rsidP="000473D8">
      <w:pPr>
        <w:jc w:val="both"/>
        <w:rPr>
          <w:b/>
          <w:sz w:val="28"/>
          <w:szCs w:val="28"/>
        </w:rPr>
      </w:pPr>
    </w:p>
    <w:p w:rsidR="00490128" w:rsidRPr="00AA5ADB" w:rsidRDefault="00490128" w:rsidP="001570C0">
      <w:pPr>
        <w:jc w:val="both"/>
        <w:rPr>
          <w:szCs w:val="28"/>
        </w:rPr>
      </w:pPr>
      <w:r w:rsidRPr="00AA5ADB">
        <w:rPr>
          <w:szCs w:val="28"/>
        </w:rPr>
        <w:t xml:space="preserve">Odhlášení žáka z docházky do činností školní družiny (dále jen ŠD) oznámí rodiče písemnou formou vychovatelce ŠD. </w:t>
      </w:r>
    </w:p>
    <w:p w:rsidR="00490128" w:rsidRPr="00AA5ADB" w:rsidRDefault="00490128" w:rsidP="001570C0">
      <w:pPr>
        <w:jc w:val="both"/>
        <w:rPr>
          <w:szCs w:val="28"/>
        </w:rPr>
      </w:pPr>
      <w:r w:rsidRPr="00AA5ADB">
        <w:rPr>
          <w:szCs w:val="28"/>
        </w:rPr>
        <w:t>O podmínečném vyloučení rozhodne ředitel v případě závažného provinění se stanovením zkušební lhůty, a to na dobu nejdéle jednoho roku.</w:t>
      </w:r>
    </w:p>
    <w:p w:rsidR="00490128" w:rsidRPr="00AA5ADB" w:rsidRDefault="00490128" w:rsidP="001570C0">
      <w:pPr>
        <w:jc w:val="both"/>
        <w:rPr>
          <w:szCs w:val="28"/>
        </w:rPr>
      </w:pPr>
      <w:r w:rsidRPr="00AA5ADB">
        <w:rPr>
          <w:szCs w:val="28"/>
        </w:rPr>
        <w:t>O vyloučení z docházky do ŠD rozhodně ředitel školy na základě písemného návrhu vychovatelky ŠD a po projednání v pedagogické radě.</w:t>
      </w:r>
    </w:p>
    <w:p w:rsidR="00490128" w:rsidRPr="00AA5ADB" w:rsidRDefault="00490128" w:rsidP="001570C0">
      <w:pPr>
        <w:jc w:val="both"/>
        <w:rPr>
          <w:szCs w:val="28"/>
        </w:rPr>
      </w:pPr>
      <w:r w:rsidRPr="00AA5ADB">
        <w:rPr>
          <w:szCs w:val="28"/>
        </w:rPr>
        <w:t xml:space="preserve">O podmínečném nebo úplném vyloučení rozhoduje ředitel ve správním řízení. </w:t>
      </w:r>
    </w:p>
    <w:p w:rsidR="00490128" w:rsidRPr="00AA5ADB" w:rsidRDefault="00490128" w:rsidP="001570C0">
      <w:pPr>
        <w:jc w:val="both"/>
        <w:rPr>
          <w:szCs w:val="28"/>
        </w:rPr>
      </w:pPr>
    </w:p>
    <w:p w:rsidR="00473C50" w:rsidRDefault="004911AC" w:rsidP="004911AC">
      <w:pPr>
        <w:pStyle w:val="Nadpis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bookmarkStart w:id="13" w:name="_Toc324583169"/>
      <w:r w:rsidRPr="004911AC">
        <w:rPr>
          <w:rFonts w:ascii="Times New Roman" w:hAnsi="Times New Roman" w:cs="Times New Roman"/>
          <w:bCs w:val="0"/>
        </w:rPr>
        <w:lastRenderedPageBreak/>
        <w:t>5.</w:t>
      </w:r>
      <w:r>
        <w:rPr>
          <w:rFonts w:ascii="Times New Roman" w:hAnsi="Times New Roman" w:cs="Times New Roman"/>
        </w:rPr>
        <w:t xml:space="preserve"> </w:t>
      </w:r>
      <w:r w:rsidR="00940A78">
        <w:rPr>
          <w:rFonts w:ascii="Times New Roman" w:hAnsi="Times New Roman" w:cs="Times New Roman"/>
        </w:rPr>
        <w:t>Cíle</w:t>
      </w:r>
      <w:r>
        <w:rPr>
          <w:rFonts w:ascii="Times New Roman" w:hAnsi="Times New Roman" w:cs="Times New Roman"/>
        </w:rPr>
        <w:t>, forma a délka</w:t>
      </w:r>
      <w:r w:rsidR="00940A78">
        <w:rPr>
          <w:rFonts w:ascii="Times New Roman" w:hAnsi="Times New Roman" w:cs="Times New Roman"/>
        </w:rPr>
        <w:t xml:space="preserve"> zájmového vzdělávání školní družiny</w:t>
      </w:r>
      <w:bookmarkEnd w:id="13"/>
    </w:p>
    <w:p w:rsidR="004911AC" w:rsidRDefault="004911AC" w:rsidP="004911AC">
      <w:pPr>
        <w:pStyle w:val="Odstavecseseznamem"/>
        <w:ind w:left="432" w:hanging="432"/>
      </w:pPr>
    </w:p>
    <w:p w:rsidR="004911AC" w:rsidRPr="004911AC" w:rsidRDefault="004911AC" w:rsidP="004911AC">
      <w:pPr>
        <w:pStyle w:val="Nadpis2"/>
        <w:numPr>
          <w:ilvl w:val="0"/>
          <w:numId w:val="0"/>
        </w:numPr>
        <w:ind w:left="576" w:hanging="576"/>
        <w:rPr>
          <w:rFonts w:ascii="Times New Roman" w:hAnsi="Times New Roman" w:cs="Times New Roman"/>
          <w:i w:val="0"/>
        </w:rPr>
      </w:pPr>
      <w:bookmarkStart w:id="14" w:name="_Toc324583170"/>
      <w:r w:rsidRPr="004911AC">
        <w:rPr>
          <w:rFonts w:ascii="Times New Roman" w:hAnsi="Times New Roman" w:cs="Times New Roman"/>
          <w:i w:val="0"/>
        </w:rPr>
        <w:t xml:space="preserve">5.1. </w:t>
      </w:r>
      <w:r w:rsidR="002811B4">
        <w:rPr>
          <w:rFonts w:ascii="Times New Roman" w:hAnsi="Times New Roman" w:cs="Times New Roman"/>
          <w:i w:val="0"/>
        </w:rPr>
        <w:t>Cíle zájmového vzdělávání</w:t>
      </w:r>
      <w:bookmarkEnd w:id="14"/>
    </w:p>
    <w:p w:rsidR="00473C50" w:rsidRPr="00AA5ADB" w:rsidRDefault="00473C50" w:rsidP="00473C50">
      <w:pPr>
        <w:jc w:val="center"/>
        <w:rPr>
          <w:b/>
          <w:bCs/>
          <w:sz w:val="28"/>
          <w:szCs w:val="28"/>
        </w:rPr>
      </w:pPr>
    </w:p>
    <w:p w:rsidR="00473C50" w:rsidRPr="00AA5ADB" w:rsidRDefault="00473C50" w:rsidP="00473C50">
      <w:pPr>
        <w:rPr>
          <w:b/>
          <w:bCs/>
          <w:i/>
          <w:sz w:val="28"/>
          <w:szCs w:val="28"/>
        </w:rPr>
      </w:pPr>
      <w:r w:rsidRPr="00AA5ADB">
        <w:rPr>
          <w:b/>
          <w:bCs/>
          <w:sz w:val="28"/>
          <w:szCs w:val="28"/>
        </w:rPr>
        <w:t xml:space="preserve">      </w:t>
      </w:r>
      <w:r w:rsidRPr="00AA5ADB">
        <w:rPr>
          <w:b/>
          <w:bCs/>
          <w:i/>
          <w:sz w:val="28"/>
          <w:szCs w:val="28"/>
        </w:rPr>
        <w:t>1.  Rovný přístup k zájmovému vzdělávání všech žáků školy</w:t>
      </w:r>
    </w:p>
    <w:p w:rsidR="00473C50" w:rsidRPr="00AA5ADB" w:rsidRDefault="008B2AA9" w:rsidP="001570C0">
      <w:pPr>
        <w:ind w:left="720" w:hanging="720"/>
        <w:jc w:val="both"/>
        <w:rPr>
          <w:bCs/>
          <w:szCs w:val="28"/>
        </w:rPr>
      </w:pPr>
      <w:r w:rsidRPr="00AA5ADB">
        <w:rPr>
          <w:bCs/>
          <w:szCs w:val="28"/>
        </w:rPr>
        <w:t xml:space="preserve">          </w:t>
      </w:r>
      <w:r w:rsidR="00473C50" w:rsidRPr="00AA5ADB">
        <w:rPr>
          <w:bCs/>
          <w:szCs w:val="28"/>
        </w:rPr>
        <w:t xml:space="preserve"> Všem žákům ve školní družin</w:t>
      </w:r>
      <w:r w:rsidR="00940A78">
        <w:rPr>
          <w:bCs/>
          <w:szCs w:val="28"/>
        </w:rPr>
        <w:t>ě</w:t>
      </w:r>
      <w:r w:rsidR="00473C50" w:rsidRPr="00AA5ADB">
        <w:rPr>
          <w:bCs/>
          <w:szCs w:val="28"/>
        </w:rPr>
        <w:t xml:space="preserve"> jsou nabízeny činnosti bez rozdílu, žák volí z nabídky dle vlastního uvážení.</w:t>
      </w:r>
    </w:p>
    <w:p w:rsidR="00473C50" w:rsidRPr="00AA5ADB" w:rsidRDefault="00473C50" w:rsidP="00473C50">
      <w:pPr>
        <w:ind w:left="720" w:hanging="720"/>
        <w:rPr>
          <w:b/>
          <w:bCs/>
          <w:i/>
          <w:sz w:val="28"/>
          <w:szCs w:val="28"/>
        </w:rPr>
      </w:pPr>
      <w:r w:rsidRPr="00AA5ADB">
        <w:rPr>
          <w:bCs/>
          <w:sz w:val="28"/>
          <w:szCs w:val="28"/>
        </w:rPr>
        <w:t xml:space="preserve">       </w:t>
      </w:r>
      <w:r w:rsidRPr="00AA5ADB">
        <w:rPr>
          <w:b/>
          <w:bCs/>
          <w:i/>
          <w:sz w:val="28"/>
          <w:szCs w:val="28"/>
        </w:rPr>
        <w:t xml:space="preserve">2.  Zohledňování individuálních </w:t>
      </w:r>
      <w:r w:rsidRPr="00AA5ADB">
        <w:rPr>
          <w:b/>
          <w:bCs/>
          <w:sz w:val="28"/>
          <w:szCs w:val="28"/>
        </w:rPr>
        <w:t>potřeb</w:t>
      </w:r>
      <w:r w:rsidRPr="00AA5ADB">
        <w:rPr>
          <w:b/>
          <w:bCs/>
          <w:i/>
          <w:sz w:val="28"/>
          <w:szCs w:val="28"/>
        </w:rPr>
        <w:t xml:space="preserve"> žáků školní družiny</w:t>
      </w:r>
    </w:p>
    <w:p w:rsidR="00473C50" w:rsidRPr="00AA5ADB" w:rsidRDefault="00473C50" w:rsidP="001570C0">
      <w:pPr>
        <w:ind w:left="720" w:hanging="720"/>
        <w:jc w:val="both"/>
        <w:rPr>
          <w:bCs/>
          <w:szCs w:val="28"/>
        </w:rPr>
      </w:pPr>
      <w:r w:rsidRPr="00AA5ADB">
        <w:rPr>
          <w:b/>
          <w:bCs/>
          <w:i/>
          <w:szCs w:val="28"/>
        </w:rPr>
        <w:t xml:space="preserve">           </w:t>
      </w:r>
      <w:r w:rsidRPr="00AA5ADB">
        <w:rPr>
          <w:bCs/>
          <w:szCs w:val="28"/>
        </w:rPr>
        <w:t>Žáci se speciálními vzdělávacími potřebami jsou zohledňováni volbou činností přiměřených jejich možnostem. Žákům je věnována individuální péče.</w:t>
      </w:r>
    </w:p>
    <w:p w:rsidR="00473C50" w:rsidRPr="00AA5ADB" w:rsidRDefault="00473C50" w:rsidP="001570C0">
      <w:pPr>
        <w:ind w:left="720" w:hanging="720"/>
        <w:jc w:val="both"/>
        <w:rPr>
          <w:bCs/>
          <w:i/>
          <w:szCs w:val="28"/>
        </w:rPr>
      </w:pPr>
      <w:r w:rsidRPr="00AA5ADB">
        <w:rPr>
          <w:bCs/>
          <w:szCs w:val="28"/>
        </w:rPr>
        <w:t xml:space="preserve">            </w:t>
      </w:r>
      <w:r w:rsidRPr="00AA5ADB">
        <w:rPr>
          <w:bCs/>
          <w:i/>
          <w:szCs w:val="28"/>
        </w:rPr>
        <w:t>Žáci se zdravotním postižením</w:t>
      </w:r>
    </w:p>
    <w:p w:rsidR="00473C50" w:rsidRPr="00AA5ADB" w:rsidRDefault="00473C50" w:rsidP="001570C0">
      <w:pPr>
        <w:ind w:left="720" w:hanging="720"/>
        <w:jc w:val="both"/>
        <w:rPr>
          <w:bCs/>
          <w:szCs w:val="28"/>
        </w:rPr>
      </w:pPr>
      <w:r w:rsidRPr="00AA5ADB">
        <w:rPr>
          <w:bCs/>
          <w:i/>
          <w:szCs w:val="28"/>
        </w:rPr>
        <w:t xml:space="preserve">           </w:t>
      </w:r>
      <w:r w:rsidRPr="00AA5ADB">
        <w:rPr>
          <w:bCs/>
          <w:szCs w:val="28"/>
        </w:rPr>
        <w:t xml:space="preserve"> Činnosti a cíle zohledňují jejich postižení, nejsou však vyčleňováni ze společných činností, je jim věnována zvýšená individuální péče.</w:t>
      </w:r>
    </w:p>
    <w:p w:rsidR="00473C50" w:rsidRPr="00AA5ADB" w:rsidRDefault="00473C50" w:rsidP="001570C0">
      <w:pPr>
        <w:ind w:left="720" w:hanging="720"/>
        <w:jc w:val="both"/>
        <w:rPr>
          <w:bCs/>
          <w:i/>
          <w:szCs w:val="28"/>
        </w:rPr>
      </w:pPr>
      <w:r w:rsidRPr="00AA5ADB">
        <w:rPr>
          <w:bCs/>
          <w:szCs w:val="28"/>
        </w:rPr>
        <w:t xml:space="preserve">            </w:t>
      </w:r>
      <w:r w:rsidRPr="00AA5ADB">
        <w:rPr>
          <w:bCs/>
          <w:i/>
          <w:szCs w:val="28"/>
        </w:rPr>
        <w:t>Žáci se zdravotním znevýhodněním</w:t>
      </w:r>
    </w:p>
    <w:p w:rsidR="00473C50" w:rsidRPr="00AA5ADB" w:rsidRDefault="00473C50" w:rsidP="001570C0">
      <w:pPr>
        <w:ind w:left="720" w:hanging="720"/>
        <w:jc w:val="both"/>
        <w:rPr>
          <w:bCs/>
          <w:szCs w:val="28"/>
        </w:rPr>
      </w:pPr>
      <w:r w:rsidRPr="00AA5ADB">
        <w:rPr>
          <w:bCs/>
          <w:i/>
          <w:szCs w:val="28"/>
        </w:rPr>
        <w:t xml:space="preserve">           </w:t>
      </w:r>
      <w:r w:rsidRPr="00AA5ADB">
        <w:rPr>
          <w:bCs/>
          <w:szCs w:val="28"/>
        </w:rPr>
        <w:t xml:space="preserve"> Činnosti a cíle zohledňují zdravotní omezení, je nabízena náhradní činnost, relaxační činnosti, odpočinek.</w:t>
      </w:r>
    </w:p>
    <w:p w:rsidR="00473C50" w:rsidRPr="00AA5ADB" w:rsidRDefault="00473C50" w:rsidP="001570C0">
      <w:pPr>
        <w:ind w:left="720" w:hanging="720"/>
        <w:jc w:val="both"/>
        <w:rPr>
          <w:bCs/>
          <w:i/>
          <w:szCs w:val="28"/>
        </w:rPr>
      </w:pPr>
      <w:r w:rsidRPr="00AA5ADB">
        <w:rPr>
          <w:bCs/>
          <w:szCs w:val="28"/>
        </w:rPr>
        <w:t xml:space="preserve">            </w:t>
      </w:r>
      <w:r w:rsidRPr="00AA5ADB">
        <w:rPr>
          <w:bCs/>
          <w:i/>
          <w:szCs w:val="28"/>
        </w:rPr>
        <w:t>Žáci nadaní</w:t>
      </w:r>
    </w:p>
    <w:p w:rsidR="00473C50" w:rsidRPr="00AA5ADB" w:rsidRDefault="00473C50" w:rsidP="001570C0">
      <w:pPr>
        <w:ind w:left="720" w:hanging="720"/>
        <w:jc w:val="both"/>
        <w:rPr>
          <w:bCs/>
          <w:szCs w:val="28"/>
        </w:rPr>
      </w:pPr>
      <w:r w:rsidRPr="00AA5ADB">
        <w:rPr>
          <w:bCs/>
          <w:i/>
          <w:szCs w:val="28"/>
        </w:rPr>
        <w:t xml:space="preserve">           </w:t>
      </w:r>
      <w:r w:rsidRPr="00AA5ADB">
        <w:rPr>
          <w:bCs/>
          <w:szCs w:val="28"/>
        </w:rPr>
        <w:t xml:space="preserve"> Jsou podporováni v rozvíjení svého nadání, činnosti jsou dostatečně podnětné a rozvíjející. </w:t>
      </w:r>
    </w:p>
    <w:p w:rsidR="00473C50" w:rsidRPr="00AA5ADB" w:rsidRDefault="00473C50" w:rsidP="00473C50">
      <w:pPr>
        <w:ind w:left="720" w:hanging="720"/>
        <w:rPr>
          <w:b/>
          <w:bCs/>
          <w:i/>
          <w:sz w:val="28"/>
          <w:szCs w:val="28"/>
        </w:rPr>
      </w:pPr>
      <w:r w:rsidRPr="00AA5ADB">
        <w:rPr>
          <w:bCs/>
          <w:sz w:val="28"/>
          <w:szCs w:val="28"/>
        </w:rPr>
        <w:t xml:space="preserve">       </w:t>
      </w:r>
      <w:r w:rsidRPr="00AA5ADB">
        <w:rPr>
          <w:b/>
          <w:bCs/>
          <w:i/>
          <w:sz w:val="28"/>
          <w:szCs w:val="28"/>
        </w:rPr>
        <w:t>3.  Vytváření postojů vzájemné úcty, respektu, názorové snášenlivost, solidarity a důstojnosti všech účastníků zájmového vzdělávání</w:t>
      </w:r>
    </w:p>
    <w:p w:rsidR="00473C50" w:rsidRPr="00AA5ADB" w:rsidRDefault="00473C50" w:rsidP="001570C0">
      <w:pPr>
        <w:ind w:left="720" w:hanging="720"/>
        <w:jc w:val="both"/>
        <w:rPr>
          <w:bCs/>
          <w:szCs w:val="28"/>
        </w:rPr>
      </w:pPr>
      <w:r w:rsidRPr="00AA5ADB">
        <w:rPr>
          <w:b/>
          <w:bCs/>
          <w:i/>
          <w:szCs w:val="28"/>
        </w:rPr>
        <w:t xml:space="preserve">          </w:t>
      </w:r>
      <w:r w:rsidRPr="00AA5ADB">
        <w:rPr>
          <w:bCs/>
          <w:szCs w:val="28"/>
        </w:rPr>
        <w:t xml:space="preserve">  Ve všech činnostech jsou žáci vedeni ke vzájemné úctě a respektu, názorové snášenlivosti, solidaritě a důstojnosti.</w:t>
      </w:r>
    </w:p>
    <w:p w:rsidR="00473C50" w:rsidRPr="00AA5ADB" w:rsidRDefault="00473C50" w:rsidP="00473C50">
      <w:pPr>
        <w:ind w:left="720" w:hanging="720"/>
        <w:rPr>
          <w:b/>
          <w:bCs/>
          <w:i/>
          <w:sz w:val="28"/>
          <w:szCs w:val="28"/>
        </w:rPr>
      </w:pPr>
      <w:r w:rsidRPr="00AA5ADB">
        <w:rPr>
          <w:bCs/>
          <w:sz w:val="28"/>
          <w:szCs w:val="28"/>
        </w:rPr>
        <w:t xml:space="preserve">       </w:t>
      </w:r>
      <w:r w:rsidRPr="00AA5ADB">
        <w:rPr>
          <w:b/>
          <w:bCs/>
          <w:i/>
          <w:sz w:val="28"/>
          <w:szCs w:val="28"/>
        </w:rPr>
        <w:t>4. Svobodný přístup k poznatkům soudobého stavu poznání světa</w:t>
      </w:r>
    </w:p>
    <w:p w:rsidR="00473C50" w:rsidRPr="00AA5ADB" w:rsidRDefault="00473C50" w:rsidP="001570C0">
      <w:pPr>
        <w:ind w:left="720" w:hanging="720"/>
        <w:jc w:val="both"/>
        <w:rPr>
          <w:bCs/>
          <w:szCs w:val="28"/>
        </w:rPr>
      </w:pPr>
      <w:r w:rsidRPr="00AA5ADB">
        <w:rPr>
          <w:bCs/>
          <w:szCs w:val="28"/>
        </w:rPr>
        <w:t xml:space="preserve">            Do nabídky činností je vždy zařazena práce s informacemi – literaturou, internetem, časopisy, multimediální technikou</w:t>
      </w:r>
      <w:r w:rsidR="001570C0" w:rsidRPr="00AA5ADB">
        <w:rPr>
          <w:bCs/>
          <w:szCs w:val="28"/>
        </w:rPr>
        <w:t>,</w:t>
      </w:r>
      <w:r w:rsidRPr="00AA5ADB">
        <w:rPr>
          <w:bCs/>
          <w:szCs w:val="28"/>
        </w:rPr>
        <w:t xml:space="preserve"> prostřednictvím kterých žák rozšiřuje své poznatky.</w:t>
      </w:r>
    </w:p>
    <w:p w:rsidR="00473C50" w:rsidRPr="00AA5ADB" w:rsidRDefault="00473C50" w:rsidP="00473C50">
      <w:pPr>
        <w:ind w:left="720" w:hanging="720"/>
        <w:rPr>
          <w:b/>
          <w:bCs/>
          <w:i/>
          <w:sz w:val="28"/>
          <w:szCs w:val="28"/>
        </w:rPr>
      </w:pPr>
      <w:r w:rsidRPr="00AA5ADB">
        <w:rPr>
          <w:bCs/>
          <w:sz w:val="28"/>
          <w:szCs w:val="28"/>
        </w:rPr>
        <w:t xml:space="preserve">       </w:t>
      </w:r>
      <w:r w:rsidRPr="00AA5ADB">
        <w:rPr>
          <w:b/>
          <w:bCs/>
          <w:i/>
          <w:sz w:val="28"/>
          <w:szCs w:val="28"/>
        </w:rPr>
        <w:t>5. Uplatňování moderních metod práce a přístupů</w:t>
      </w:r>
    </w:p>
    <w:p w:rsidR="00473C50" w:rsidRPr="00AA5ADB" w:rsidRDefault="00473C50" w:rsidP="001570C0">
      <w:pPr>
        <w:ind w:left="720" w:hanging="720"/>
        <w:jc w:val="both"/>
        <w:rPr>
          <w:bCs/>
          <w:szCs w:val="28"/>
        </w:rPr>
      </w:pPr>
      <w:r w:rsidRPr="00AA5ADB">
        <w:rPr>
          <w:b/>
          <w:bCs/>
          <w:i/>
          <w:szCs w:val="28"/>
        </w:rPr>
        <w:t xml:space="preserve">            </w:t>
      </w:r>
      <w:r w:rsidRPr="00AA5ADB">
        <w:rPr>
          <w:bCs/>
          <w:szCs w:val="28"/>
        </w:rPr>
        <w:t>Výchovně vzdělávací činnost je vedena moderními metodami práce a přístupy – skupinové a kooperativní činnosti, metody kritického myšlení, práce v centrech, práce s moderními technologiemi.</w:t>
      </w:r>
    </w:p>
    <w:p w:rsidR="00473C50" w:rsidRPr="00AA5ADB" w:rsidRDefault="00473C50" w:rsidP="00473C50">
      <w:pPr>
        <w:ind w:left="720" w:hanging="720"/>
        <w:rPr>
          <w:b/>
          <w:bCs/>
          <w:i/>
          <w:sz w:val="28"/>
          <w:szCs w:val="28"/>
        </w:rPr>
      </w:pPr>
      <w:r w:rsidRPr="00AA5ADB">
        <w:rPr>
          <w:bCs/>
          <w:sz w:val="28"/>
          <w:szCs w:val="28"/>
        </w:rPr>
        <w:t xml:space="preserve">       </w:t>
      </w:r>
      <w:r w:rsidRPr="00AA5ADB">
        <w:rPr>
          <w:b/>
          <w:bCs/>
          <w:i/>
          <w:sz w:val="28"/>
          <w:szCs w:val="28"/>
        </w:rPr>
        <w:t>6. Hodnocení žáků vzhledem k dosahování cílů</w:t>
      </w:r>
    </w:p>
    <w:p w:rsidR="00473C50" w:rsidRPr="00AA5ADB" w:rsidRDefault="00473C50" w:rsidP="001570C0">
      <w:pPr>
        <w:ind w:left="720" w:hanging="720"/>
        <w:jc w:val="both"/>
        <w:rPr>
          <w:bCs/>
          <w:szCs w:val="28"/>
        </w:rPr>
      </w:pPr>
      <w:r w:rsidRPr="00AA5ADB">
        <w:rPr>
          <w:b/>
          <w:bCs/>
          <w:i/>
          <w:szCs w:val="28"/>
        </w:rPr>
        <w:t xml:space="preserve">            </w:t>
      </w:r>
      <w:r w:rsidRPr="00AA5ADB">
        <w:rPr>
          <w:bCs/>
          <w:szCs w:val="28"/>
        </w:rPr>
        <w:t xml:space="preserve">Hodnocení je vždy podnětné a optimistické, vždy umožňujeme žáku zpětnou vazbu, vedeme jím žáka k poznání svých rezerv a možností. </w:t>
      </w:r>
    </w:p>
    <w:p w:rsidR="00473C50" w:rsidRPr="00AA5ADB" w:rsidRDefault="00473C50" w:rsidP="00473C50">
      <w:pPr>
        <w:ind w:left="720" w:hanging="720"/>
        <w:rPr>
          <w:bCs/>
          <w:sz w:val="28"/>
          <w:szCs w:val="28"/>
        </w:rPr>
      </w:pPr>
    </w:p>
    <w:p w:rsidR="00473C50" w:rsidRPr="00AA5ADB" w:rsidRDefault="00473C50" w:rsidP="00473C50">
      <w:pPr>
        <w:ind w:left="720" w:hanging="720"/>
        <w:rPr>
          <w:b/>
          <w:bCs/>
          <w:sz w:val="28"/>
          <w:szCs w:val="28"/>
        </w:rPr>
      </w:pPr>
      <w:r w:rsidRPr="00AA5ADB">
        <w:rPr>
          <w:bCs/>
          <w:sz w:val="28"/>
          <w:szCs w:val="28"/>
        </w:rPr>
        <w:t xml:space="preserve">    </w:t>
      </w:r>
      <w:r w:rsidRPr="00AA5ADB">
        <w:rPr>
          <w:b/>
          <w:bCs/>
          <w:sz w:val="28"/>
          <w:szCs w:val="28"/>
        </w:rPr>
        <w:t>Zaměření výchovně vzdělávací činnosti školní družiny:</w:t>
      </w:r>
    </w:p>
    <w:p w:rsidR="00473C50" w:rsidRPr="00AA5ADB" w:rsidRDefault="00473C50" w:rsidP="001570C0">
      <w:pPr>
        <w:numPr>
          <w:ilvl w:val="0"/>
          <w:numId w:val="16"/>
        </w:numPr>
        <w:jc w:val="both"/>
        <w:rPr>
          <w:szCs w:val="28"/>
        </w:rPr>
      </w:pPr>
      <w:r w:rsidRPr="00AA5ADB">
        <w:rPr>
          <w:szCs w:val="28"/>
        </w:rPr>
        <w:t>Získání všeobecného přehledu – návaznost na učivo 1. stupně.</w:t>
      </w:r>
    </w:p>
    <w:p w:rsidR="00473C50" w:rsidRPr="00AA5ADB" w:rsidRDefault="00473C50" w:rsidP="001570C0">
      <w:pPr>
        <w:numPr>
          <w:ilvl w:val="0"/>
          <w:numId w:val="16"/>
        </w:numPr>
        <w:jc w:val="both"/>
        <w:rPr>
          <w:szCs w:val="28"/>
        </w:rPr>
      </w:pPr>
      <w:r w:rsidRPr="00AA5ADB">
        <w:rPr>
          <w:szCs w:val="28"/>
        </w:rPr>
        <w:t>Environmentální vzdělávání - získání a uplatňování znalostí o životním prostředí a jeho ochrana.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 xml:space="preserve">     3.   Estetická výchova – rozvíjení estetického cítění, tvořivosti a fantazie dětí.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 xml:space="preserve">     4.   Etická výchova – mravní a etické principy uplatňované ve všech činnostech.</w:t>
      </w:r>
    </w:p>
    <w:p w:rsidR="00473C50" w:rsidRPr="00AA5ADB" w:rsidRDefault="00473C50" w:rsidP="001570C0">
      <w:pPr>
        <w:ind w:left="720" w:hanging="720"/>
        <w:jc w:val="both"/>
        <w:rPr>
          <w:szCs w:val="28"/>
        </w:rPr>
      </w:pPr>
      <w:r w:rsidRPr="00AA5ADB">
        <w:rPr>
          <w:szCs w:val="28"/>
        </w:rPr>
        <w:t xml:space="preserve">      5.  Rozvoj tělesné zdatnosti a zdravý vývoj žáka – zařazování tělovýchovných činností, sportovních her, pobyt venku, využití sportovníh</w:t>
      </w:r>
      <w:r w:rsidR="001570C0" w:rsidRPr="00AA5ADB">
        <w:rPr>
          <w:szCs w:val="28"/>
        </w:rPr>
        <w:t>o areálu v</w:t>
      </w:r>
      <w:r w:rsidRPr="00AA5ADB">
        <w:rPr>
          <w:szCs w:val="28"/>
        </w:rPr>
        <w:t xml:space="preserve"> </w:t>
      </w:r>
      <w:r w:rsidR="001570C0" w:rsidRPr="00AA5ADB">
        <w:rPr>
          <w:szCs w:val="28"/>
        </w:rPr>
        <w:t>Přepeří</w:t>
      </w:r>
      <w:r w:rsidRPr="00AA5ADB">
        <w:rPr>
          <w:szCs w:val="28"/>
        </w:rPr>
        <w:t>ch.</w:t>
      </w:r>
    </w:p>
    <w:p w:rsidR="00473C50" w:rsidRPr="00AA5ADB" w:rsidRDefault="00473C50" w:rsidP="00473C50">
      <w:pPr>
        <w:ind w:left="720" w:hanging="720"/>
        <w:rPr>
          <w:sz w:val="28"/>
          <w:szCs w:val="28"/>
        </w:rPr>
      </w:pPr>
    </w:p>
    <w:p w:rsidR="00473C50" w:rsidRPr="00AA5ADB" w:rsidRDefault="00473C50" w:rsidP="00473C50">
      <w:pPr>
        <w:ind w:left="720" w:hanging="720"/>
        <w:rPr>
          <w:sz w:val="28"/>
          <w:szCs w:val="28"/>
        </w:rPr>
      </w:pPr>
    </w:p>
    <w:p w:rsidR="00473C50" w:rsidRPr="004911AC" w:rsidRDefault="004911AC" w:rsidP="004911AC">
      <w:pPr>
        <w:pStyle w:val="Nadpis2"/>
        <w:numPr>
          <w:ilvl w:val="0"/>
          <w:numId w:val="0"/>
        </w:numPr>
        <w:ind w:left="576" w:hanging="576"/>
        <w:rPr>
          <w:rFonts w:ascii="Times New Roman" w:hAnsi="Times New Roman" w:cs="Times New Roman"/>
          <w:i w:val="0"/>
        </w:rPr>
      </w:pPr>
      <w:bookmarkStart w:id="15" w:name="_Toc324583171"/>
      <w:r w:rsidRPr="004911AC">
        <w:rPr>
          <w:rFonts w:ascii="Times New Roman" w:hAnsi="Times New Roman" w:cs="Times New Roman"/>
          <w:i w:val="0"/>
        </w:rPr>
        <w:lastRenderedPageBreak/>
        <w:t xml:space="preserve">5.2. </w:t>
      </w:r>
      <w:r w:rsidR="002811B4">
        <w:rPr>
          <w:rFonts w:ascii="Times New Roman" w:hAnsi="Times New Roman" w:cs="Times New Roman"/>
          <w:i w:val="0"/>
        </w:rPr>
        <w:t>Délka zájmového vzdělávání</w:t>
      </w:r>
      <w:bookmarkEnd w:id="15"/>
    </w:p>
    <w:p w:rsidR="00473C50" w:rsidRPr="00AA5ADB" w:rsidRDefault="00473C50" w:rsidP="001570C0">
      <w:pPr>
        <w:ind w:left="720" w:hanging="720"/>
        <w:jc w:val="both"/>
        <w:rPr>
          <w:b/>
          <w:szCs w:val="28"/>
        </w:rPr>
      </w:pPr>
      <w:r w:rsidRPr="00AA5ADB">
        <w:rPr>
          <w:szCs w:val="28"/>
        </w:rPr>
        <w:t>Školní vzdělávací program školní družiny je koncipován jako roční – na školní rok.</w:t>
      </w:r>
      <w:r w:rsidRPr="00AA5ADB">
        <w:rPr>
          <w:b/>
          <w:szCs w:val="28"/>
        </w:rPr>
        <w:t xml:space="preserve">  </w:t>
      </w:r>
    </w:p>
    <w:p w:rsidR="00473C50" w:rsidRPr="00AA5ADB" w:rsidRDefault="00473C50" w:rsidP="00473C50">
      <w:pPr>
        <w:rPr>
          <w:b/>
          <w:sz w:val="28"/>
          <w:szCs w:val="28"/>
        </w:rPr>
      </w:pPr>
    </w:p>
    <w:p w:rsidR="00473C50" w:rsidRPr="00AA5ADB" w:rsidRDefault="00473C50" w:rsidP="00473C50">
      <w:pPr>
        <w:rPr>
          <w:b/>
          <w:sz w:val="28"/>
          <w:szCs w:val="28"/>
        </w:rPr>
      </w:pPr>
    </w:p>
    <w:p w:rsidR="00473C50" w:rsidRPr="00AA5ADB" w:rsidRDefault="002811B4" w:rsidP="00473C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Časový plán </w:t>
      </w:r>
      <w:r w:rsidRPr="002811B4">
        <w:rPr>
          <w:b/>
          <w:sz w:val="28"/>
          <w:szCs w:val="28"/>
        </w:rPr>
        <w:t>zájmového vzdělávání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 xml:space="preserve">Jednotlivé integrované bloky jsou zpracovány zhruba na </w:t>
      </w:r>
      <w:r w:rsidR="00AA5ADB">
        <w:rPr>
          <w:szCs w:val="28"/>
        </w:rPr>
        <w:t>roční období (4</w:t>
      </w:r>
      <w:r w:rsidRPr="00AA5ADB">
        <w:rPr>
          <w:szCs w:val="28"/>
        </w:rPr>
        <w:t xml:space="preserve"> blok</w:t>
      </w:r>
      <w:r w:rsidR="00AA5ADB">
        <w:rPr>
          <w:szCs w:val="28"/>
        </w:rPr>
        <w:t>y</w:t>
      </w:r>
      <w:r w:rsidRPr="00AA5ADB">
        <w:rPr>
          <w:szCs w:val="28"/>
        </w:rPr>
        <w:t xml:space="preserve"> na školní rok). 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 xml:space="preserve">Evaluace jednotlivých činností a dosažených výsledků probíhá po uzavření </w:t>
      </w:r>
      <w:r w:rsidR="001570C0" w:rsidRPr="00AA5ADB">
        <w:rPr>
          <w:szCs w:val="28"/>
        </w:rPr>
        <w:t>r</w:t>
      </w:r>
      <w:r w:rsidRPr="00AA5ADB">
        <w:rPr>
          <w:szCs w:val="28"/>
        </w:rPr>
        <w:t xml:space="preserve">oku.  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>Kritéria hodnocení: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>1. Zda byly splněny všechny vzdělávací oblasti v jednotlivých blocích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>2. Zda byly naplněny cíle v jednotlivých vzdělávacích oblastech.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>3. Aktivita žáků jako celku, prospěšnost činností.</w:t>
      </w:r>
    </w:p>
    <w:p w:rsidR="00473C50" w:rsidRPr="00AA5ADB" w:rsidRDefault="00473C50" w:rsidP="001570C0">
      <w:pPr>
        <w:jc w:val="both"/>
        <w:rPr>
          <w:szCs w:val="28"/>
        </w:rPr>
      </w:pPr>
      <w:r w:rsidRPr="00AA5ADB">
        <w:rPr>
          <w:szCs w:val="28"/>
        </w:rPr>
        <w:t>4. Sledování jednotlivých žáků při činnostech.</w:t>
      </w:r>
    </w:p>
    <w:p w:rsidR="00473C50" w:rsidRDefault="00473C50" w:rsidP="00473C50">
      <w:pPr>
        <w:rPr>
          <w:sz w:val="28"/>
          <w:szCs w:val="28"/>
        </w:rPr>
      </w:pPr>
    </w:p>
    <w:p w:rsidR="00940A78" w:rsidRPr="00940A78" w:rsidRDefault="00940A78" w:rsidP="00940A78">
      <w:pPr>
        <w:jc w:val="both"/>
        <w:rPr>
          <w:rStyle w:val="Siln"/>
        </w:rPr>
      </w:pPr>
      <w:r w:rsidRPr="00940A78">
        <w:rPr>
          <w:rStyle w:val="Siln"/>
          <w:bCs w:val="0"/>
          <w:u w:val="single"/>
        </w:rPr>
        <w:t>1.</w:t>
      </w:r>
      <w:r w:rsidRPr="00940A78">
        <w:rPr>
          <w:rStyle w:val="Siln"/>
          <w:u w:val="single"/>
        </w:rPr>
        <w:t xml:space="preserve"> blok – PODZIM</w:t>
      </w:r>
      <w:r w:rsidRPr="00940A78">
        <w:rPr>
          <w:rStyle w:val="Siln"/>
        </w:rPr>
        <w:t> </w:t>
      </w:r>
    </w:p>
    <w:p w:rsidR="00940A78" w:rsidRDefault="00940A78" w:rsidP="00940A78">
      <w:pPr>
        <w:jc w:val="both"/>
        <w:rPr>
          <w:rStyle w:val="Siln"/>
          <w:u w:val="single"/>
        </w:rPr>
      </w:pPr>
    </w:p>
    <w:p w:rsidR="00940A78" w:rsidRPr="00586047" w:rsidRDefault="00940A78" w:rsidP="00940A78">
      <w:pPr>
        <w:jc w:val="both"/>
        <w:rPr>
          <w:rStyle w:val="Siln"/>
        </w:rPr>
      </w:pPr>
      <w:r>
        <w:rPr>
          <w:rStyle w:val="Siln"/>
        </w:rPr>
        <w:t>Náměty činností:</w:t>
      </w:r>
      <w:r w:rsidRPr="00586047">
        <w:rPr>
          <w:rStyle w:val="Siln"/>
        </w:rPr>
        <w:t xml:space="preserve"> </w:t>
      </w:r>
    </w:p>
    <w:p w:rsidR="00940A78" w:rsidRDefault="00EC235C" w:rsidP="00940A78">
      <w:pPr>
        <w:jc w:val="both"/>
        <w:rPr>
          <w:rStyle w:val="Siln"/>
          <w:u w:val="single"/>
        </w:rPr>
      </w:pPr>
      <w:r>
        <w:t>Seznámení dětí s prostředím ve školní družině a s pravidly bezpečnosti při pobytu a činnostech v ŠD. Seznamovací hry, malujeme, modelujeme. Orientace v okolí školy. Vycházky do přírody</w:t>
      </w:r>
      <w:r w:rsidR="00822032">
        <w:t xml:space="preserve"> – upozornění na nebezpečí otravy při sběru a konzumaci plodů a bobulí, určujeme a pozorujeme odlety ptactva, pozorujeme změny v přírodě. Pracujeme s přírodninami, vyrábíme draky. Zúčastníme se výstavy ovoce a zeleniny. Hrajeme pohybové hry v tělocvičně nebo na hřišti, bramborová štafeta. Didaktické hry a kvízy – námět podzim. </w:t>
      </w:r>
    </w:p>
    <w:p w:rsidR="00940A78" w:rsidRDefault="00940A78" w:rsidP="00940A78">
      <w:pPr>
        <w:jc w:val="both"/>
        <w:rPr>
          <w:rStyle w:val="Siln"/>
          <w:u w:val="single"/>
        </w:rPr>
      </w:pPr>
    </w:p>
    <w:p w:rsidR="00940A78" w:rsidRPr="00586047" w:rsidRDefault="00940A78" w:rsidP="00940A78">
      <w:pPr>
        <w:jc w:val="both"/>
        <w:rPr>
          <w:sz w:val="20"/>
        </w:rPr>
      </w:pPr>
      <w:proofErr w:type="spellStart"/>
      <w:r w:rsidRPr="00586047">
        <w:rPr>
          <w:rStyle w:val="Siln"/>
          <w:u w:val="single"/>
        </w:rPr>
        <w:t>Celodružinové</w:t>
      </w:r>
      <w:proofErr w:type="spellEnd"/>
      <w:r w:rsidRPr="00586047">
        <w:rPr>
          <w:rStyle w:val="Siln"/>
          <w:u w:val="single"/>
        </w:rPr>
        <w:t xml:space="preserve"> akce:</w:t>
      </w:r>
      <w:r w:rsidRPr="00586047">
        <w:rPr>
          <w:sz w:val="20"/>
        </w:rPr>
        <w:t xml:space="preserve"> </w:t>
      </w:r>
    </w:p>
    <w:p w:rsidR="00940A78" w:rsidRDefault="00940A78" w:rsidP="00940A78">
      <w:pPr>
        <w:jc w:val="both"/>
      </w:pPr>
      <w:r w:rsidRPr="00586047">
        <w:rPr>
          <w:rStyle w:val="Siln"/>
        </w:rPr>
        <w:t>Září</w:t>
      </w:r>
      <w:r w:rsidRPr="00586047">
        <w:rPr>
          <w:sz w:val="20"/>
        </w:rPr>
        <w:t xml:space="preserve"> </w:t>
      </w:r>
    </w:p>
    <w:p w:rsidR="00940A78" w:rsidRDefault="00940A78" w:rsidP="00940A78">
      <w:pPr>
        <w:jc w:val="both"/>
      </w:pPr>
      <w:r>
        <w:t xml:space="preserve">- zajištění organizace školního roku, zápis,  projednání  celoročního plánu ŠD, spolupráce s učiteli, účast na třídních schůzkách </w:t>
      </w:r>
    </w:p>
    <w:p w:rsidR="00940A78" w:rsidRDefault="009D03BE" w:rsidP="00940A78">
      <w:pPr>
        <w:tabs>
          <w:tab w:val="left" w:pos="360"/>
        </w:tabs>
        <w:jc w:val="both"/>
      </w:pPr>
      <w:r>
        <w:t>- seznámení s prvňáčky, seznamovací hry</w:t>
      </w:r>
    </w:p>
    <w:p w:rsidR="009D03BE" w:rsidRDefault="009D03BE" w:rsidP="00940A78">
      <w:pPr>
        <w:tabs>
          <w:tab w:val="left" w:pos="360"/>
        </w:tabs>
        <w:jc w:val="both"/>
      </w:pPr>
      <w:r>
        <w:t>- kresba na chodník</w:t>
      </w:r>
    </w:p>
    <w:p w:rsidR="009D03BE" w:rsidRDefault="009D03BE" w:rsidP="00940A78">
      <w:pPr>
        <w:tabs>
          <w:tab w:val="left" w:pos="360"/>
        </w:tabs>
        <w:jc w:val="both"/>
      </w:pPr>
      <w:r>
        <w:t>- ovoce (kreslení, modelování)</w:t>
      </w:r>
    </w:p>
    <w:p w:rsidR="009D03BE" w:rsidRDefault="009D03BE" w:rsidP="00940A78">
      <w:pPr>
        <w:tabs>
          <w:tab w:val="left" w:pos="360"/>
        </w:tabs>
        <w:jc w:val="both"/>
      </w:pPr>
      <w:r>
        <w:t>- míčové, závodivé hry na školní zahradě nebo hřišti</w:t>
      </w:r>
    </w:p>
    <w:p w:rsidR="002B1F53" w:rsidRDefault="002B1F53" w:rsidP="00940A78">
      <w:pPr>
        <w:tabs>
          <w:tab w:val="left" w:pos="360"/>
        </w:tabs>
        <w:jc w:val="both"/>
      </w:pPr>
      <w:r>
        <w:t>- vycházky, orientace v obci</w:t>
      </w:r>
    </w:p>
    <w:p w:rsidR="00940A78" w:rsidRPr="00586047" w:rsidRDefault="00940A78" w:rsidP="00940A78">
      <w:pPr>
        <w:jc w:val="both"/>
        <w:rPr>
          <w:sz w:val="20"/>
        </w:rPr>
      </w:pPr>
      <w:r w:rsidRPr="00586047">
        <w:rPr>
          <w:rStyle w:val="Siln"/>
        </w:rPr>
        <w:t>Říjen</w:t>
      </w:r>
      <w:r w:rsidRPr="00586047">
        <w:rPr>
          <w:sz w:val="20"/>
        </w:rPr>
        <w:t xml:space="preserve"> </w:t>
      </w:r>
    </w:p>
    <w:p w:rsidR="00940A78" w:rsidRDefault="00940A78" w:rsidP="00940A78">
      <w:pPr>
        <w:jc w:val="both"/>
      </w:pPr>
      <w:r>
        <w:t xml:space="preserve">- výstava ovoce a zeleniny  </w:t>
      </w:r>
    </w:p>
    <w:p w:rsidR="00940A78" w:rsidRDefault="009D03BE" w:rsidP="00940A78">
      <w:pPr>
        <w:tabs>
          <w:tab w:val="left" w:pos="360"/>
        </w:tabs>
        <w:jc w:val="both"/>
      </w:pPr>
      <w:r>
        <w:t>- podzimní listy (poznávání, kreslení, obtiskování)</w:t>
      </w:r>
    </w:p>
    <w:p w:rsidR="00940A78" w:rsidRDefault="009D03BE" w:rsidP="00940A78">
      <w:pPr>
        <w:tabs>
          <w:tab w:val="left" w:pos="360"/>
        </w:tabs>
        <w:jc w:val="both"/>
      </w:pPr>
      <w:r>
        <w:t>-</w:t>
      </w:r>
      <w:r w:rsidR="00940A78">
        <w:t xml:space="preserve"> výroba podzimních dekorací</w:t>
      </w:r>
      <w:r>
        <w:t>, podzimní výzdoba ŠD</w:t>
      </w:r>
    </w:p>
    <w:p w:rsidR="009D03BE" w:rsidRDefault="009D03BE" w:rsidP="00940A78">
      <w:pPr>
        <w:tabs>
          <w:tab w:val="left" w:pos="360"/>
        </w:tabs>
        <w:jc w:val="both"/>
      </w:pPr>
      <w:r>
        <w:t>- výroba papírových draků</w:t>
      </w:r>
    </w:p>
    <w:p w:rsidR="009D03BE" w:rsidRDefault="009D03BE" w:rsidP="00940A78">
      <w:pPr>
        <w:tabs>
          <w:tab w:val="left" w:pos="360"/>
        </w:tabs>
        <w:jc w:val="both"/>
      </w:pPr>
      <w:r>
        <w:t>- sběr lesních plodů</w:t>
      </w:r>
    </w:p>
    <w:p w:rsidR="009D03BE" w:rsidRDefault="009D03BE" w:rsidP="00940A78">
      <w:pPr>
        <w:tabs>
          <w:tab w:val="left" w:pos="360"/>
        </w:tabs>
        <w:jc w:val="both"/>
      </w:pPr>
      <w:r>
        <w:t>- míčové a pohybové hry</w:t>
      </w:r>
    </w:p>
    <w:p w:rsidR="00940A78" w:rsidRDefault="009D03BE" w:rsidP="00940A78">
      <w:pPr>
        <w:tabs>
          <w:tab w:val="left" w:pos="360"/>
        </w:tabs>
        <w:jc w:val="both"/>
      </w:pPr>
      <w:r>
        <w:t xml:space="preserve">- Halloween – dýně, duchové a strašidla </w:t>
      </w:r>
    </w:p>
    <w:p w:rsidR="00940A78" w:rsidRPr="00586047" w:rsidRDefault="00940A78" w:rsidP="00940A78">
      <w:pPr>
        <w:jc w:val="both"/>
        <w:rPr>
          <w:sz w:val="20"/>
        </w:rPr>
      </w:pPr>
      <w:r w:rsidRPr="00586047">
        <w:rPr>
          <w:rStyle w:val="Siln"/>
        </w:rPr>
        <w:t>Listopad</w:t>
      </w:r>
      <w:r w:rsidRPr="00586047">
        <w:rPr>
          <w:sz w:val="20"/>
        </w:rPr>
        <w:t xml:space="preserve"> </w:t>
      </w:r>
    </w:p>
    <w:p w:rsidR="00940A78" w:rsidRDefault="009D03BE" w:rsidP="00940A78">
      <w:pPr>
        <w:jc w:val="both"/>
      </w:pPr>
      <w:r>
        <w:t>- vycházky, orientace v obci</w:t>
      </w:r>
    </w:p>
    <w:p w:rsidR="00940A78" w:rsidRDefault="009D03BE" w:rsidP="00940A78">
      <w:pPr>
        <w:tabs>
          <w:tab w:val="left" w:pos="360"/>
        </w:tabs>
        <w:jc w:val="both"/>
      </w:pPr>
      <w:r>
        <w:t>- výrobky z přírodnin</w:t>
      </w:r>
    </w:p>
    <w:p w:rsidR="009D03BE" w:rsidRDefault="009D03BE" w:rsidP="00940A78">
      <w:pPr>
        <w:tabs>
          <w:tab w:val="left" w:pos="360"/>
        </w:tabs>
        <w:jc w:val="both"/>
      </w:pPr>
      <w:r>
        <w:t>- pohybové hry v přírodě</w:t>
      </w:r>
    </w:p>
    <w:p w:rsidR="00940A78" w:rsidRDefault="009D03BE" w:rsidP="00940A78">
      <w:pPr>
        <w:tabs>
          <w:tab w:val="left" w:pos="360"/>
        </w:tabs>
        <w:jc w:val="both"/>
      </w:pPr>
      <w:r>
        <w:t>- vyrábíme na vánoční trhy</w:t>
      </w:r>
    </w:p>
    <w:p w:rsidR="002B1F53" w:rsidRDefault="002B1F53" w:rsidP="00940A78">
      <w:pPr>
        <w:tabs>
          <w:tab w:val="left" w:pos="360"/>
        </w:tabs>
        <w:jc w:val="both"/>
      </w:pPr>
      <w:r>
        <w:t>- pečeme a zdobíme vánoční perníčky</w:t>
      </w:r>
    </w:p>
    <w:p w:rsidR="00940A78" w:rsidRDefault="00940A78" w:rsidP="00940A78">
      <w:pPr>
        <w:jc w:val="both"/>
      </w:pPr>
    </w:p>
    <w:p w:rsidR="002B1F53" w:rsidRDefault="002B1F53" w:rsidP="00940A78">
      <w:pPr>
        <w:jc w:val="both"/>
        <w:rPr>
          <w:rStyle w:val="Siln"/>
          <w:u w:val="single"/>
        </w:rPr>
      </w:pPr>
    </w:p>
    <w:p w:rsidR="002B1F53" w:rsidRDefault="002B1F53" w:rsidP="00940A78">
      <w:pPr>
        <w:jc w:val="both"/>
        <w:rPr>
          <w:rStyle w:val="Siln"/>
          <w:u w:val="single"/>
        </w:rPr>
      </w:pPr>
    </w:p>
    <w:p w:rsidR="00940A78" w:rsidRDefault="00940A78" w:rsidP="00940A78">
      <w:pPr>
        <w:jc w:val="both"/>
        <w:rPr>
          <w:rStyle w:val="Siln"/>
        </w:rPr>
      </w:pPr>
      <w:r>
        <w:rPr>
          <w:rStyle w:val="Siln"/>
          <w:u w:val="single"/>
        </w:rPr>
        <w:lastRenderedPageBreak/>
        <w:t>2. blok – ZIMA</w:t>
      </w:r>
      <w:r>
        <w:rPr>
          <w:rStyle w:val="Siln"/>
        </w:rPr>
        <w:t> </w:t>
      </w:r>
    </w:p>
    <w:p w:rsidR="00940A78" w:rsidRDefault="00940A78" w:rsidP="00940A78">
      <w:pPr>
        <w:jc w:val="both"/>
        <w:rPr>
          <w:rStyle w:val="Siln"/>
        </w:rPr>
      </w:pPr>
    </w:p>
    <w:p w:rsidR="00940A78" w:rsidRDefault="00940A78" w:rsidP="00940A78">
      <w:pPr>
        <w:jc w:val="both"/>
      </w:pPr>
      <w:r>
        <w:rPr>
          <w:rStyle w:val="Siln"/>
        </w:rPr>
        <w:t>Náměty činností:</w:t>
      </w:r>
      <w:r>
        <w:t xml:space="preserve"> </w:t>
      </w:r>
    </w:p>
    <w:p w:rsidR="00940A78" w:rsidRDefault="00940A78" w:rsidP="00940A78">
      <w:pPr>
        <w:jc w:val="both"/>
      </w:pPr>
      <w:r>
        <w:t>Pozorování ptáků v zimě, život okolo ptačí budky</w:t>
      </w:r>
      <w:r w:rsidR="00B3711F">
        <w:t>, krmení ptáčků.</w:t>
      </w:r>
      <w:r w:rsidR="00D338CB">
        <w:t xml:space="preserve"> Určujeme stopy zvěře ve sněhu.</w:t>
      </w:r>
      <w:r w:rsidR="00B3711F">
        <w:t xml:space="preserve"> Výrobky z přírodnin. Výroba vánočních přání a příprava na vánoční besídku. Účast na rozsvěcení vánočního stromu a vánočních trhů. Básničky pro Mikuláše a čerty, práce s papírem – čerti, Mikuláš a anděl. Výroba dárečků pro prvňáčky. </w:t>
      </w:r>
      <w:r w:rsidR="00D338CB">
        <w:t>Dle počasí zařazeny zimní sporty a soutěže. Příprava na karneval – výroba masek.</w:t>
      </w:r>
    </w:p>
    <w:p w:rsidR="00940A78" w:rsidRDefault="00940A78" w:rsidP="00940A78">
      <w:pPr>
        <w:jc w:val="both"/>
        <w:rPr>
          <w:rStyle w:val="Siln"/>
          <w:u w:val="single"/>
        </w:rPr>
      </w:pPr>
    </w:p>
    <w:p w:rsidR="00940A78" w:rsidRPr="00586047" w:rsidRDefault="00940A78" w:rsidP="00940A78">
      <w:pPr>
        <w:jc w:val="both"/>
        <w:rPr>
          <w:sz w:val="20"/>
        </w:rPr>
      </w:pPr>
      <w:proofErr w:type="spellStart"/>
      <w:r w:rsidRPr="00586047">
        <w:rPr>
          <w:rStyle w:val="Siln"/>
          <w:u w:val="single"/>
        </w:rPr>
        <w:t>Celodružinové</w:t>
      </w:r>
      <w:proofErr w:type="spellEnd"/>
      <w:r w:rsidRPr="00586047">
        <w:rPr>
          <w:rStyle w:val="Siln"/>
          <w:u w:val="single"/>
        </w:rPr>
        <w:t xml:space="preserve"> akce:</w:t>
      </w:r>
      <w:r w:rsidRPr="00586047">
        <w:rPr>
          <w:sz w:val="20"/>
        </w:rPr>
        <w:t xml:space="preserve"> </w:t>
      </w:r>
    </w:p>
    <w:p w:rsidR="00940A78" w:rsidRPr="00586047" w:rsidRDefault="00940A78" w:rsidP="00940A78">
      <w:pPr>
        <w:jc w:val="both"/>
        <w:rPr>
          <w:sz w:val="20"/>
        </w:rPr>
      </w:pPr>
      <w:r w:rsidRPr="00586047">
        <w:rPr>
          <w:rStyle w:val="Siln"/>
        </w:rPr>
        <w:t>Prosinec</w:t>
      </w:r>
      <w:r w:rsidRPr="00586047">
        <w:rPr>
          <w:sz w:val="20"/>
        </w:rPr>
        <w:t xml:space="preserve">  </w:t>
      </w:r>
    </w:p>
    <w:p w:rsidR="00940A78" w:rsidRDefault="00D338CB" w:rsidP="00940A78">
      <w:pPr>
        <w:jc w:val="both"/>
      </w:pPr>
      <w:r>
        <w:t>- tvoříme adventní výzdobu</w:t>
      </w:r>
    </w:p>
    <w:p w:rsidR="00D338CB" w:rsidRDefault="00D338CB" w:rsidP="00940A78">
      <w:pPr>
        <w:jc w:val="both"/>
      </w:pPr>
      <w:r>
        <w:t>- vánoční trhy</w:t>
      </w:r>
    </w:p>
    <w:p w:rsidR="00D338CB" w:rsidRDefault="00D338CB" w:rsidP="00940A78">
      <w:pPr>
        <w:jc w:val="both"/>
      </w:pPr>
      <w:r>
        <w:t>- výroba vánočních ozdob, dárků a přání</w:t>
      </w:r>
    </w:p>
    <w:p w:rsidR="00D338CB" w:rsidRDefault="00D338CB" w:rsidP="00940A78">
      <w:pPr>
        <w:jc w:val="both"/>
      </w:pPr>
      <w:r>
        <w:t>- básničky pro Mikuláše, čerty a anděla</w:t>
      </w:r>
    </w:p>
    <w:p w:rsidR="00D338CB" w:rsidRDefault="00D338CB" w:rsidP="00940A78">
      <w:pPr>
        <w:jc w:val="both"/>
      </w:pPr>
      <w:r>
        <w:t>- zpíváme vánoční koledy</w:t>
      </w:r>
    </w:p>
    <w:p w:rsidR="00D338CB" w:rsidRDefault="00D338CB" w:rsidP="00940A78">
      <w:pPr>
        <w:jc w:val="both"/>
      </w:pPr>
      <w:r>
        <w:t xml:space="preserve">- vánoční besídka </w:t>
      </w:r>
    </w:p>
    <w:p w:rsidR="00940A78" w:rsidRPr="00586047" w:rsidRDefault="00940A78" w:rsidP="00940A78">
      <w:pPr>
        <w:jc w:val="both"/>
        <w:rPr>
          <w:sz w:val="20"/>
        </w:rPr>
      </w:pPr>
      <w:r w:rsidRPr="00586047">
        <w:rPr>
          <w:rStyle w:val="Siln"/>
        </w:rPr>
        <w:t>Leden</w:t>
      </w:r>
      <w:r w:rsidRPr="00586047">
        <w:rPr>
          <w:sz w:val="20"/>
        </w:rPr>
        <w:t xml:space="preserve"> </w:t>
      </w:r>
    </w:p>
    <w:p w:rsidR="00940A78" w:rsidRDefault="00D338CB" w:rsidP="00940A78">
      <w:pPr>
        <w:jc w:val="both"/>
      </w:pPr>
      <w:r>
        <w:t>- stopy zvěře ve sněhu</w:t>
      </w:r>
      <w:r w:rsidR="00940A78">
        <w:t xml:space="preserve">  </w:t>
      </w:r>
    </w:p>
    <w:p w:rsidR="00940A78" w:rsidRDefault="00940A78" w:rsidP="00940A78">
      <w:pPr>
        <w:tabs>
          <w:tab w:val="left" w:pos="360"/>
        </w:tabs>
        <w:jc w:val="both"/>
      </w:pPr>
      <w:r>
        <w:t>- pozorování život</w:t>
      </w:r>
      <w:r w:rsidR="00D338CB">
        <w:t>a u krmelce</w:t>
      </w:r>
    </w:p>
    <w:p w:rsidR="00D338CB" w:rsidRDefault="00D338CB" w:rsidP="00940A78">
      <w:pPr>
        <w:tabs>
          <w:tab w:val="left" w:pos="360"/>
        </w:tabs>
        <w:jc w:val="both"/>
      </w:pPr>
      <w:r>
        <w:t xml:space="preserve">- </w:t>
      </w:r>
      <w:r w:rsidR="008469A4">
        <w:t>výroba dárků k zápisu</w:t>
      </w:r>
    </w:p>
    <w:p w:rsidR="008469A4" w:rsidRDefault="008469A4" w:rsidP="00940A78">
      <w:pPr>
        <w:tabs>
          <w:tab w:val="left" w:pos="360"/>
        </w:tabs>
        <w:jc w:val="both"/>
      </w:pPr>
      <w:r>
        <w:t>- míčové hry v tělocvičně</w:t>
      </w:r>
    </w:p>
    <w:p w:rsidR="008469A4" w:rsidRDefault="008469A4" w:rsidP="00940A78">
      <w:pPr>
        <w:tabs>
          <w:tab w:val="left" w:pos="360"/>
        </w:tabs>
        <w:jc w:val="both"/>
      </w:pPr>
      <w:r>
        <w:t>- hry na sněhu</w:t>
      </w:r>
    </w:p>
    <w:p w:rsidR="000A4214" w:rsidRDefault="000A4214" w:rsidP="00940A78">
      <w:pPr>
        <w:tabs>
          <w:tab w:val="left" w:pos="360"/>
        </w:tabs>
        <w:jc w:val="both"/>
      </w:pPr>
      <w:r>
        <w:t>- zimní výzdoba</w:t>
      </w:r>
    </w:p>
    <w:p w:rsidR="00940A78" w:rsidRPr="00586047" w:rsidRDefault="00940A78" w:rsidP="00940A78">
      <w:pPr>
        <w:jc w:val="both"/>
        <w:rPr>
          <w:sz w:val="20"/>
        </w:rPr>
      </w:pPr>
      <w:r w:rsidRPr="00586047">
        <w:rPr>
          <w:rStyle w:val="Siln"/>
        </w:rPr>
        <w:t>Únor</w:t>
      </w:r>
      <w:r w:rsidRPr="00586047">
        <w:rPr>
          <w:sz w:val="20"/>
        </w:rPr>
        <w:t xml:space="preserve"> </w:t>
      </w:r>
    </w:p>
    <w:p w:rsidR="00940A78" w:rsidRDefault="00940A78" w:rsidP="00940A78">
      <w:pPr>
        <w:jc w:val="both"/>
      </w:pPr>
      <w:r>
        <w:t>-</w:t>
      </w:r>
      <w:r w:rsidR="00CA517F">
        <w:t xml:space="preserve"> svatý Valentýn – výroba přáníček</w:t>
      </w:r>
      <w:r>
        <w:t xml:space="preserve"> </w:t>
      </w:r>
    </w:p>
    <w:p w:rsidR="00940A78" w:rsidRDefault="00940A78" w:rsidP="00940A78">
      <w:pPr>
        <w:jc w:val="both"/>
      </w:pPr>
      <w:r>
        <w:t>- výroba masopustních masek - o tradicích a zvycích</w:t>
      </w:r>
    </w:p>
    <w:p w:rsidR="00CA517F" w:rsidRDefault="00CA517F" w:rsidP="00940A78">
      <w:pPr>
        <w:jc w:val="both"/>
      </w:pPr>
      <w:r>
        <w:t>- hry na sněhu</w:t>
      </w:r>
    </w:p>
    <w:p w:rsidR="00CA517F" w:rsidRDefault="00CA517F" w:rsidP="00940A78">
      <w:pPr>
        <w:jc w:val="both"/>
      </w:pPr>
      <w:r>
        <w:t>- soutěžení v tělocvičně</w:t>
      </w:r>
    </w:p>
    <w:p w:rsidR="00CA517F" w:rsidRDefault="00CA517F" w:rsidP="00940A78">
      <w:pPr>
        <w:jc w:val="both"/>
      </w:pPr>
      <w:r>
        <w:t>- karneval – příchod Krakonoše</w:t>
      </w:r>
    </w:p>
    <w:p w:rsidR="00940A78" w:rsidRDefault="00940A78" w:rsidP="00940A78">
      <w:pPr>
        <w:jc w:val="both"/>
        <w:rPr>
          <w:rStyle w:val="Siln"/>
          <w:u w:val="single"/>
        </w:rPr>
      </w:pPr>
    </w:p>
    <w:p w:rsidR="00940A78" w:rsidRDefault="00940A78" w:rsidP="00940A78">
      <w:pPr>
        <w:jc w:val="both"/>
      </w:pPr>
      <w:r>
        <w:rPr>
          <w:rStyle w:val="Siln"/>
          <w:u w:val="single"/>
        </w:rPr>
        <w:t xml:space="preserve">3. blok - JARO </w:t>
      </w:r>
    </w:p>
    <w:p w:rsidR="00940A78" w:rsidRDefault="00940A78" w:rsidP="00940A78">
      <w:pPr>
        <w:jc w:val="both"/>
        <w:rPr>
          <w:rStyle w:val="Siln"/>
        </w:rPr>
      </w:pPr>
    </w:p>
    <w:p w:rsidR="00940A78" w:rsidRDefault="00940A78" w:rsidP="00940A78">
      <w:pPr>
        <w:jc w:val="both"/>
      </w:pPr>
      <w:r>
        <w:rPr>
          <w:rStyle w:val="Siln"/>
        </w:rPr>
        <w:t>Náměty činností:</w:t>
      </w:r>
      <w:r>
        <w:t xml:space="preserve"> </w:t>
      </w:r>
    </w:p>
    <w:p w:rsidR="00940A78" w:rsidRDefault="00DC0E7E" w:rsidP="00940A78">
      <w:pPr>
        <w:jc w:val="both"/>
      </w:pPr>
      <w:r>
        <w:t>Vycházky obcí</w:t>
      </w:r>
      <w:r w:rsidR="00940A78">
        <w:t xml:space="preserve"> a o</w:t>
      </w:r>
      <w:r>
        <w:t>kolní přírodou, pozorování změn v přírodě,</w:t>
      </w:r>
      <w:r w:rsidR="00940A78">
        <w:t xml:space="preserve"> </w:t>
      </w:r>
      <w:r>
        <w:t>určování prvních jarních květin. Vedeme r</w:t>
      </w:r>
      <w:r w:rsidR="00940A78">
        <w:t>ozhovory</w:t>
      </w:r>
      <w:r>
        <w:t xml:space="preserve"> - </w:t>
      </w:r>
      <w:r w:rsidR="00940A78">
        <w:t xml:space="preserve"> zvířata a jejich mláďata,</w:t>
      </w:r>
      <w:r>
        <w:t xml:space="preserve"> přílet ptáků z teplých krajin. S</w:t>
      </w:r>
      <w:r w:rsidR="00940A78">
        <w:t>ymboly Velikonoc -  tradice,</w:t>
      </w:r>
      <w:r>
        <w:t xml:space="preserve"> koledy,</w:t>
      </w:r>
      <w:r w:rsidR="00940A78">
        <w:t xml:space="preserve"> pracovní a výtvarné techniky – výrobky - zdoben</w:t>
      </w:r>
      <w:r>
        <w:t>í vajec, závěsné řetězy, zdobení perníčků.</w:t>
      </w:r>
      <w:r w:rsidR="00940A78">
        <w:t xml:space="preserve"> Ekolo</w:t>
      </w:r>
      <w:r>
        <w:t xml:space="preserve">gická výchova – ochrana přírody. Doprava a cestování, pravidla chování v silničním provozu. Sportujeme na školním hřišti. Soutěž o nejkrásnější velikonoční vajíčko, ve skládání </w:t>
      </w:r>
      <w:proofErr w:type="spellStart"/>
      <w:r>
        <w:t>puzzlí</w:t>
      </w:r>
      <w:proofErr w:type="spellEnd"/>
      <w:r>
        <w:t xml:space="preserve">. </w:t>
      </w:r>
      <w:r w:rsidR="00940A78">
        <w:t xml:space="preserve"> </w:t>
      </w:r>
    </w:p>
    <w:p w:rsidR="00940A78" w:rsidRDefault="00940A78" w:rsidP="00940A78">
      <w:pPr>
        <w:jc w:val="both"/>
      </w:pPr>
    </w:p>
    <w:p w:rsidR="00940A78" w:rsidRPr="00586047" w:rsidRDefault="00940A78" w:rsidP="00940A78">
      <w:pPr>
        <w:jc w:val="both"/>
        <w:rPr>
          <w:sz w:val="20"/>
        </w:rPr>
      </w:pPr>
      <w:proofErr w:type="spellStart"/>
      <w:r w:rsidRPr="00586047">
        <w:rPr>
          <w:rStyle w:val="Siln"/>
          <w:u w:val="single"/>
        </w:rPr>
        <w:t>Celodružinové</w:t>
      </w:r>
      <w:proofErr w:type="spellEnd"/>
      <w:r w:rsidRPr="00586047">
        <w:rPr>
          <w:rStyle w:val="Siln"/>
          <w:u w:val="single"/>
        </w:rPr>
        <w:t xml:space="preserve"> akce</w:t>
      </w:r>
      <w:r w:rsidRPr="00586047">
        <w:rPr>
          <w:rStyle w:val="Siln"/>
        </w:rPr>
        <w:t>:</w:t>
      </w:r>
      <w:r w:rsidRPr="00586047">
        <w:rPr>
          <w:sz w:val="20"/>
        </w:rPr>
        <w:t xml:space="preserve"> </w:t>
      </w:r>
    </w:p>
    <w:p w:rsidR="00940A78" w:rsidRPr="00586047" w:rsidRDefault="00940A78" w:rsidP="00940A78">
      <w:pPr>
        <w:jc w:val="both"/>
        <w:rPr>
          <w:sz w:val="20"/>
        </w:rPr>
      </w:pPr>
      <w:r w:rsidRPr="00586047">
        <w:rPr>
          <w:rStyle w:val="Siln"/>
        </w:rPr>
        <w:t>Březen</w:t>
      </w:r>
      <w:r w:rsidRPr="00586047">
        <w:rPr>
          <w:sz w:val="20"/>
        </w:rPr>
        <w:t xml:space="preserve"> </w:t>
      </w:r>
    </w:p>
    <w:p w:rsidR="00DC0E7E" w:rsidRDefault="00DC0E7E" w:rsidP="00940A78">
      <w:pPr>
        <w:jc w:val="both"/>
      </w:pPr>
      <w:r>
        <w:t>- jarní květiny – poznávání a kreslení</w:t>
      </w:r>
    </w:p>
    <w:p w:rsidR="00940A78" w:rsidRDefault="00A32E28" w:rsidP="00940A78">
      <w:pPr>
        <w:jc w:val="both"/>
      </w:pPr>
      <w:r>
        <w:t>- procházky jarní přírodou</w:t>
      </w:r>
      <w:r w:rsidR="00940A78">
        <w:t xml:space="preserve"> </w:t>
      </w:r>
    </w:p>
    <w:p w:rsidR="00940A78" w:rsidRDefault="00372EE5" w:rsidP="00940A78">
      <w:pPr>
        <w:tabs>
          <w:tab w:val="left" w:pos="360"/>
        </w:tabs>
        <w:jc w:val="both"/>
      </w:pPr>
      <w:r>
        <w:t>- jarní výzdoba</w:t>
      </w:r>
      <w:r w:rsidR="00940A78">
        <w:t xml:space="preserve"> ŠD</w:t>
      </w:r>
    </w:p>
    <w:p w:rsidR="00372EE5" w:rsidRDefault="00372EE5" w:rsidP="00940A78">
      <w:pPr>
        <w:tabs>
          <w:tab w:val="left" w:pos="360"/>
        </w:tabs>
        <w:jc w:val="both"/>
      </w:pPr>
      <w:r>
        <w:t xml:space="preserve">- vítání jara – vynášení </w:t>
      </w:r>
      <w:proofErr w:type="spellStart"/>
      <w:r>
        <w:t>Moreny</w:t>
      </w:r>
      <w:proofErr w:type="spellEnd"/>
    </w:p>
    <w:p w:rsidR="00372EE5" w:rsidRDefault="00372EE5" w:rsidP="00940A78">
      <w:pPr>
        <w:jc w:val="both"/>
        <w:rPr>
          <w:rStyle w:val="Siln"/>
        </w:rPr>
      </w:pPr>
    </w:p>
    <w:p w:rsidR="00372EE5" w:rsidRDefault="00372EE5" w:rsidP="00940A78">
      <w:pPr>
        <w:jc w:val="both"/>
        <w:rPr>
          <w:rStyle w:val="Siln"/>
        </w:rPr>
      </w:pPr>
    </w:p>
    <w:p w:rsidR="00372EE5" w:rsidRDefault="00372EE5" w:rsidP="00940A78">
      <w:pPr>
        <w:jc w:val="both"/>
        <w:rPr>
          <w:rStyle w:val="Siln"/>
        </w:rPr>
      </w:pPr>
    </w:p>
    <w:p w:rsidR="00940A78" w:rsidRPr="00372EE5" w:rsidRDefault="00940A78" w:rsidP="00372EE5">
      <w:pPr>
        <w:jc w:val="both"/>
        <w:rPr>
          <w:sz w:val="20"/>
        </w:rPr>
      </w:pPr>
      <w:r w:rsidRPr="00586047">
        <w:rPr>
          <w:rStyle w:val="Siln"/>
        </w:rPr>
        <w:lastRenderedPageBreak/>
        <w:t>Duben</w:t>
      </w:r>
      <w:r w:rsidR="00372EE5">
        <w:rPr>
          <w:sz w:val="20"/>
        </w:rPr>
        <w:t xml:space="preserve"> </w:t>
      </w:r>
    </w:p>
    <w:p w:rsidR="00940A78" w:rsidRDefault="00940A78" w:rsidP="00940A78">
      <w:pPr>
        <w:tabs>
          <w:tab w:val="left" w:pos="360"/>
        </w:tabs>
        <w:jc w:val="both"/>
      </w:pPr>
      <w:r>
        <w:t>- dop</w:t>
      </w:r>
      <w:r w:rsidR="00372EE5">
        <w:t>ravní výchova, značky a jejich význam</w:t>
      </w:r>
    </w:p>
    <w:p w:rsidR="00372EE5" w:rsidRDefault="00372EE5" w:rsidP="00940A78">
      <w:pPr>
        <w:tabs>
          <w:tab w:val="left" w:pos="360"/>
        </w:tabs>
        <w:jc w:val="both"/>
      </w:pPr>
      <w:r>
        <w:t>- zdobení velikonočních kraslic a perníčků</w:t>
      </w:r>
    </w:p>
    <w:p w:rsidR="00372EE5" w:rsidRDefault="00372EE5" w:rsidP="00940A78">
      <w:pPr>
        <w:tabs>
          <w:tab w:val="left" w:pos="360"/>
        </w:tabs>
        <w:jc w:val="both"/>
      </w:pPr>
      <w:r>
        <w:t>- recitujeme velikonoční koledy</w:t>
      </w:r>
    </w:p>
    <w:p w:rsidR="00372EE5" w:rsidRDefault="00372EE5" w:rsidP="00940A78">
      <w:pPr>
        <w:tabs>
          <w:tab w:val="left" w:pos="360"/>
        </w:tabs>
        <w:jc w:val="both"/>
      </w:pPr>
      <w:r>
        <w:t>- soutěž o velikonoční vajíčko</w:t>
      </w:r>
    </w:p>
    <w:p w:rsidR="00372EE5" w:rsidRDefault="00372EE5" w:rsidP="00940A78">
      <w:pPr>
        <w:tabs>
          <w:tab w:val="left" w:pos="360"/>
        </w:tabs>
        <w:jc w:val="both"/>
      </w:pPr>
      <w:r>
        <w:t>- velikonoční výzdoba ŠD</w:t>
      </w:r>
    </w:p>
    <w:p w:rsidR="00940A78" w:rsidRDefault="00372EE5" w:rsidP="00940A78">
      <w:pPr>
        <w:tabs>
          <w:tab w:val="left" w:pos="360"/>
        </w:tabs>
        <w:jc w:val="both"/>
      </w:pPr>
      <w:r>
        <w:t>- pálení čarodějnic – výroba čarodějnice, soutěže</w:t>
      </w:r>
    </w:p>
    <w:p w:rsidR="00940A78" w:rsidRPr="00586047" w:rsidRDefault="00940A78" w:rsidP="00940A78">
      <w:pPr>
        <w:jc w:val="both"/>
        <w:rPr>
          <w:sz w:val="20"/>
        </w:rPr>
      </w:pPr>
      <w:r w:rsidRPr="00586047">
        <w:rPr>
          <w:rStyle w:val="Siln"/>
        </w:rPr>
        <w:t>Květen</w:t>
      </w:r>
      <w:r w:rsidRPr="00586047">
        <w:rPr>
          <w:sz w:val="20"/>
        </w:rPr>
        <w:t xml:space="preserve"> </w:t>
      </w:r>
    </w:p>
    <w:p w:rsidR="00940A78" w:rsidRDefault="00372EE5" w:rsidP="00940A78">
      <w:pPr>
        <w:tabs>
          <w:tab w:val="left" w:pos="360"/>
        </w:tabs>
        <w:jc w:val="both"/>
      </w:pPr>
      <w:r>
        <w:t>- kresba na chodník</w:t>
      </w:r>
    </w:p>
    <w:p w:rsidR="00372EE5" w:rsidRDefault="00372EE5" w:rsidP="00940A78">
      <w:pPr>
        <w:tabs>
          <w:tab w:val="left" w:pos="360"/>
        </w:tabs>
        <w:jc w:val="both"/>
      </w:pPr>
      <w:r>
        <w:t>- moje maminka – kreslení, výroba dárků</w:t>
      </w:r>
    </w:p>
    <w:p w:rsidR="00372EE5" w:rsidRDefault="00372EE5" w:rsidP="00940A78">
      <w:pPr>
        <w:tabs>
          <w:tab w:val="left" w:pos="360"/>
        </w:tabs>
        <w:jc w:val="both"/>
      </w:pPr>
      <w:r>
        <w:t>- pohybové hry na hřišti</w:t>
      </w:r>
    </w:p>
    <w:p w:rsidR="00940A78" w:rsidRDefault="00372EE5" w:rsidP="00940A78">
      <w:pPr>
        <w:tabs>
          <w:tab w:val="left" w:pos="360"/>
        </w:tabs>
        <w:jc w:val="both"/>
      </w:pPr>
      <w:r>
        <w:t>- soutěž ve skládání puzzlí</w:t>
      </w:r>
    </w:p>
    <w:p w:rsidR="00940A78" w:rsidRDefault="00940A78" w:rsidP="00940A78">
      <w:pPr>
        <w:jc w:val="both"/>
        <w:rPr>
          <w:rStyle w:val="Siln"/>
          <w:u w:val="single"/>
        </w:rPr>
      </w:pPr>
    </w:p>
    <w:p w:rsidR="00940A78" w:rsidRDefault="00940A78" w:rsidP="00940A78">
      <w:pPr>
        <w:jc w:val="both"/>
        <w:rPr>
          <w:rStyle w:val="Siln"/>
          <w:u w:val="single"/>
        </w:rPr>
      </w:pPr>
      <w:r>
        <w:rPr>
          <w:rStyle w:val="Siln"/>
          <w:u w:val="single"/>
        </w:rPr>
        <w:t xml:space="preserve">4. blok – LÉTO </w:t>
      </w:r>
    </w:p>
    <w:p w:rsidR="00940A78" w:rsidRDefault="00940A78" w:rsidP="00940A78">
      <w:pPr>
        <w:jc w:val="both"/>
        <w:rPr>
          <w:rStyle w:val="Siln"/>
          <w:u w:val="single"/>
        </w:rPr>
      </w:pPr>
    </w:p>
    <w:p w:rsidR="00940A78" w:rsidRDefault="00940A78" w:rsidP="00940A78">
      <w:pPr>
        <w:jc w:val="both"/>
      </w:pPr>
      <w:r>
        <w:rPr>
          <w:rStyle w:val="Siln"/>
        </w:rPr>
        <w:t>Náměty činností:</w:t>
      </w:r>
      <w:r>
        <w:t xml:space="preserve"> </w:t>
      </w:r>
    </w:p>
    <w:p w:rsidR="00940A78" w:rsidRDefault="00940A78" w:rsidP="00940A78">
      <w:pPr>
        <w:jc w:val="both"/>
      </w:pPr>
      <w:r>
        <w:t>Přírodovědné vycházky</w:t>
      </w:r>
      <w:r w:rsidR="00D41E44">
        <w:t>, četba knih.</w:t>
      </w:r>
      <w:r>
        <w:t xml:space="preserve"> </w:t>
      </w:r>
      <w:r w:rsidR="00D41E44">
        <w:t>P</w:t>
      </w:r>
      <w:r>
        <w:t>oučení dětí o bezpečnosti při koupání, opalován</w:t>
      </w:r>
      <w:r w:rsidR="00D41E44">
        <w:t>í, bouřce, sběru lesních plodin. Různé hry a soutěže na školní zahradě. Sportovní olympiáda na školním hřišti.  P</w:t>
      </w:r>
      <w:r>
        <w:t xml:space="preserve">oučení o bezpečném chování dětí v době letních prázdnin. </w:t>
      </w:r>
      <w:r w:rsidR="00D41E44">
        <w:t>Činnost školní družiny byla ukončena ve spolupráci s třídními učiteli stopovanou a opékáním vuřtů.</w:t>
      </w:r>
    </w:p>
    <w:p w:rsidR="00940A78" w:rsidRDefault="00940A78" w:rsidP="00940A78">
      <w:pPr>
        <w:jc w:val="both"/>
        <w:rPr>
          <w:rStyle w:val="Siln"/>
          <w:u w:val="single"/>
        </w:rPr>
      </w:pPr>
    </w:p>
    <w:p w:rsidR="00D41E44" w:rsidRDefault="00940A78" w:rsidP="00940A78">
      <w:pPr>
        <w:jc w:val="both"/>
        <w:rPr>
          <w:rStyle w:val="Siln"/>
          <w:u w:val="single"/>
        </w:rPr>
      </w:pPr>
      <w:proofErr w:type="spellStart"/>
      <w:r w:rsidRPr="00B61974">
        <w:rPr>
          <w:rStyle w:val="Siln"/>
          <w:u w:val="single"/>
        </w:rPr>
        <w:t>Celodružinové</w:t>
      </w:r>
      <w:proofErr w:type="spellEnd"/>
      <w:r w:rsidRPr="00B61974">
        <w:rPr>
          <w:rStyle w:val="Siln"/>
          <w:u w:val="single"/>
        </w:rPr>
        <w:t xml:space="preserve"> akce:</w:t>
      </w:r>
    </w:p>
    <w:p w:rsidR="00940A78" w:rsidRPr="00B61974" w:rsidRDefault="00D41E44" w:rsidP="00940A78">
      <w:pPr>
        <w:jc w:val="both"/>
        <w:rPr>
          <w:sz w:val="20"/>
        </w:rPr>
      </w:pPr>
      <w:r>
        <w:rPr>
          <w:rStyle w:val="Siln"/>
          <w:u w:val="single"/>
        </w:rPr>
        <w:t>Červen</w:t>
      </w:r>
      <w:r w:rsidR="00940A78" w:rsidRPr="00B61974">
        <w:rPr>
          <w:sz w:val="20"/>
        </w:rPr>
        <w:t xml:space="preserve"> </w:t>
      </w:r>
    </w:p>
    <w:p w:rsidR="00940A78" w:rsidRDefault="00B95B0B" w:rsidP="00940A78">
      <w:pPr>
        <w:jc w:val="both"/>
      </w:pPr>
      <w:r>
        <w:t>- soutěže v běhu, překážková dráha</w:t>
      </w:r>
      <w:r w:rsidR="00940A78">
        <w:t xml:space="preserve"> </w:t>
      </w:r>
    </w:p>
    <w:p w:rsidR="00940A78" w:rsidRDefault="00B95B0B" w:rsidP="00940A78">
      <w:pPr>
        <w:jc w:val="both"/>
      </w:pPr>
      <w:r>
        <w:t>- sportovní olympiáda</w:t>
      </w:r>
      <w:r w:rsidR="00940A78">
        <w:t xml:space="preserve"> </w:t>
      </w:r>
    </w:p>
    <w:p w:rsidR="00940A78" w:rsidRDefault="00B95B0B" w:rsidP="00940A78">
      <w:pPr>
        <w:jc w:val="both"/>
      </w:pPr>
      <w:r>
        <w:t>- vycházky do přírody</w:t>
      </w:r>
    </w:p>
    <w:p w:rsidR="00940A78" w:rsidRDefault="00B95B0B" w:rsidP="00940A78">
      <w:pPr>
        <w:jc w:val="both"/>
      </w:pPr>
      <w:r>
        <w:t xml:space="preserve">- </w:t>
      </w:r>
      <w:r w:rsidR="00925B7B">
        <w:t>sladké odpoledne – stopovaná s pokladem, opékání vuřtů</w:t>
      </w:r>
    </w:p>
    <w:p w:rsidR="00940A78" w:rsidRDefault="00940A78" w:rsidP="00940A78">
      <w:pPr>
        <w:jc w:val="both"/>
      </w:pPr>
    </w:p>
    <w:p w:rsidR="00940A78" w:rsidRPr="00AA5ADB" w:rsidRDefault="00940A78" w:rsidP="00473C50">
      <w:pPr>
        <w:rPr>
          <w:sz w:val="28"/>
          <w:szCs w:val="28"/>
        </w:rPr>
      </w:pPr>
    </w:p>
    <w:p w:rsidR="00473C50" w:rsidRPr="00AA5ADB" w:rsidRDefault="00473C50" w:rsidP="00473C50">
      <w:pPr>
        <w:rPr>
          <w:sz w:val="28"/>
          <w:szCs w:val="28"/>
        </w:rPr>
      </w:pPr>
    </w:p>
    <w:p w:rsidR="00473C50" w:rsidRPr="004911AC" w:rsidRDefault="004911AC" w:rsidP="004911AC">
      <w:pPr>
        <w:pStyle w:val="Nadpis2"/>
        <w:numPr>
          <w:ilvl w:val="0"/>
          <w:numId w:val="0"/>
        </w:numPr>
        <w:ind w:left="576" w:hanging="576"/>
        <w:rPr>
          <w:rFonts w:ascii="Times New Roman" w:hAnsi="Times New Roman" w:cs="Times New Roman"/>
          <w:i w:val="0"/>
        </w:rPr>
      </w:pPr>
      <w:bookmarkStart w:id="16" w:name="_Toc324583172"/>
      <w:r w:rsidRPr="004911AC">
        <w:rPr>
          <w:rFonts w:ascii="Times New Roman" w:hAnsi="Times New Roman" w:cs="Times New Roman"/>
          <w:i w:val="0"/>
        </w:rPr>
        <w:t xml:space="preserve">5.3. </w:t>
      </w:r>
      <w:r w:rsidR="002811B4">
        <w:rPr>
          <w:rFonts w:ascii="Times New Roman" w:hAnsi="Times New Roman" w:cs="Times New Roman"/>
          <w:i w:val="0"/>
        </w:rPr>
        <w:t>Formy zájmového vzdělávání</w:t>
      </w:r>
      <w:bookmarkEnd w:id="16"/>
    </w:p>
    <w:p w:rsidR="00473C50" w:rsidRPr="00AA5ADB" w:rsidRDefault="00473C50" w:rsidP="00473C50">
      <w:pPr>
        <w:rPr>
          <w:szCs w:val="28"/>
        </w:rPr>
      </w:pPr>
      <w:r w:rsidRPr="00AA5ADB">
        <w:rPr>
          <w:szCs w:val="28"/>
        </w:rPr>
        <w:t xml:space="preserve">Jedná se o: </w:t>
      </w:r>
    </w:p>
    <w:p w:rsidR="00473C50" w:rsidRPr="00AA5ADB" w:rsidRDefault="00473C50" w:rsidP="00473C50">
      <w:pPr>
        <w:numPr>
          <w:ilvl w:val="0"/>
          <w:numId w:val="18"/>
        </w:numPr>
        <w:rPr>
          <w:szCs w:val="28"/>
        </w:rPr>
      </w:pPr>
      <w:r w:rsidRPr="00AA5ADB">
        <w:rPr>
          <w:szCs w:val="28"/>
        </w:rPr>
        <w:t>pravidelnou výchovnou, vzdělávací a zájmovou činnost</w:t>
      </w:r>
    </w:p>
    <w:p w:rsidR="00473C50" w:rsidRPr="00AA5ADB" w:rsidRDefault="00473C50" w:rsidP="00473C50">
      <w:pPr>
        <w:numPr>
          <w:ilvl w:val="0"/>
          <w:numId w:val="18"/>
        </w:numPr>
        <w:rPr>
          <w:szCs w:val="28"/>
        </w:rPr>
      </w:pPr>
      <w:r w:rsidRPr="00AA5ADB">
        <w:rPr>
          <w:szCs w:val="28"/>
        </w:rPr>
        <w:t>individuální práce s nadanými dětmi nebo s dětmi se speciálními vzdělávacími potřebami</w:t>
      </w:r>
    </w:p>
    <w:p w:rsidR="00473C50" w:rsidRPr="00AA5ADB" w:rsidRDefault="00473C50" w:rsidP="00473C50">
      <w:pPr>
        <w:numPr>
          <w:ilvl w:val="0"/>
          <w:numId w:val="18"/>
        </w:numPr>
        <w:rPr>
          <w:szCs w:val="28"/>
        </w:rPr>
      </w:pPr>
      <w:r w:rsidRPr="00AA5ADB">
        <w:rPr>
          <w:szCs w:val="28"/>
        </w:rPr>
        <w:t>využití nabídky spontánních činností</w:t>
      </w:r>
    </w:p>
    <w:p w:rsidR="00473C50" w:rsidRPr="00AA5ADB" w:rsidRDefault="00473C50" w:rsidP="00473C50">
      <w:pPr>
        <w:rPr>
          <w:szCs w:val="28"/>
        </w:rPr>
      </w:pPr>
      <w:r w:rsidRPr="00AA5ADB">
        <w:rPr>
          <w:szCs w:val="28"/>
        </w:rPr>
        <w:t xml:space="preserve">Činnosti ve školní družině se člení </w:t>
      </w:r>
      <w:proofErr w:type="gramStart"/>
      <w:r w:rsidRPr="00AA5ADB">
        <w:rPr>
          <w:szCs w:val="28"/>
        </w:rPr>
        <w:t>na</w:t>
      </w:r>
      <w:proofErr w:type="gramEnd"/>
      <w:r w:rsidRPr="00AA5ADB">
        <w:rPr>
          <w:szCs w:val="28"/>
        </w:rPr>
        <w:t>:</w:t>
      </w:r>
    </w:p>
    <w:p w:rsidR="00473C50" w:rsidRPr="00AA5ADB" w:rsidRDefault="00473C50" w:rsidP="00473C50">
      <w:pPr>
        <w:numPr>
          <w:ilvl w:val="0"/>
          <w:numId w:val="17"/>
        </w:numPr>
        <w:rPr>
          <w:szCs w:val="28"/>
        </w:rPr>
      </w:pPr>
      <w:r w:rsidRPr="00AA5ADB">
        <w:rPr>
          <w:szCs w:val="28"/>
        </w:rPr>
        <w:t>zájmové činnosti</w:t>
      </w:r>
    </w:p>
    <w:p w:rsidR="00473C50" w:rsidRPr="00AA5ADB" w:rsidRDefault="00473C50" w:rsidP="00473C50">
      <w:pPr>
        <w:numPr>
          <w:ilvl w:val="0"/>
          <w:numId w:val="17"/>
        </w:numPr>
        <w:rPr>
          <w:szCs w:val="28"/>
        </w:rPr>
      </w:pPr>
      <w:r w:rsidRPr="00AA5ADB">
        <w:rPr>
          <w:szCs w:val="28"/>
        </w:rPr>
        <w:t>rekreační činnosti</w:t>
      </w:r>
    </w:p>
    <w:p w:rsidR="00473C50" w:rsidRPr="00AA5ADB" w:rsidRDefault="00473C50" w:rsidP="00473C50">
      <w:pPr>
        <w:numPr>
          <w:ilvl w:val="0"/>
          <w:numId w:val="17"/>
        </w:numPr>
        <w:rPr>
          <w:szCs w:val="28"/>
        </w:rPr>
      </w:pPr>
      <w:r w:rsidRPr="00AA5ADB">
        <w:rPr>
          <w:szCs w:val="28"/>
        </w:rPr>
        <w:t>odpočinkové činnosti</w:t>
      </w:r>
    </w:p>
    <w:p w:rsidR="00F76228" w:rsidRDefault="00F76228" w:rsidP="005E275D">
      <w:pPr>
        <w:pStyle w:val="Nadpis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</w:p>
    <w:p w:rsidR="00246F3F" w:rsidRPr="00AA5ADB" w:rsidRDefault="00246F3F" w:rsidP="005E275D">
      <w:pPr>
        <w:pStyle w:val="Nadpis1"/>
        <w:numPr>
          <w:ilvl w:val="0"/>
          <w:numId w:val="0"/>
        </w:numPr>
        <w:ind w:left="432" w:hanging="432"/>
        <w:rPr>
          <w:rFonts w:ascii="Times New Roman" w:hAnsi="Times New Roman" w:cs="Times New Roman"/>
        </w:rPr>
      </w:pPr>
      <w:bookmarkStart w:id="17" w:name="_Toc324583173"/>
      <w:r w:rsidRPr="00AA5ADB">
        <w:rPr>
          <w:rFonts w:ascii="Times New Roman" w:hAnsi="Times New Roman" w:cs="Times New Roman"/>
        </w:rPr>
        <w:t>6. Obsah zájmového vzdělání</w:t>
      </w:r>
      <w:bookmarkEnd w:id="17"/>
    </w:p>
    <w:p w:rsidR="00246F3F" w:rsidRPr="00AA5ADB" w:rsidRDefault="00246F3F" w:rsidP="00246F3F">
      <w:pPr>
        <w:pStyle w:val="Nadpis2"/>
        <w:numPr>
          <w:ilvl w:val="1"/>
          <w:numId w:val="20"/>
        </w:numPr>
        <w:jc w:val="both"/>
        <w:rPr>
          <w:rFonts w:ascii="Times New Roman" w:hAnsi="Times New Roman" w:cs="Times New Roman"/>
        </w:rPr>
      </w:pPr>
      <w:bookmarkStart w:id="18" w:name="_Toc185688789"/>
      <w:bookmarkStart w:id="19" w:name="_Toc324583174"/>
      <w:r w:rsidRPr="00AA5ADB">
        <w:rPr>
          <w:rFonts w:ascii="Times New Roman" w:hAnsi="Times New Roman" w:cs="Times New Roman"/>
        </w:rPr>
        <w:t>Obsah vzdělávání v ŠD</w:t>
      </w:r>
      <w:bookmarkEnd w:id="18"/>
      <w:bookmarkEnd w:id="19"/>
    </w:p>
    <w:p w:rsidR="00246F3F" w:rsidRPr="00AA5ADB" w:rsidRDefault="00246F3F" w:rsidP="00246F3F">
      <w:pPr>
        <w:jc w:val="both"/>
        <w:rPr>
          <w:szCs w:val="28"/>
        </w:rPr>
      </w:pPr>
      <w:r w:rsidRPr="00AA5ADB">
        <w:rPr>
          <w:szCs w:val="28"/>
        </w:rPr>
        <w:t>Obsah vzdělávání vychází ze vzdělávacích  oblastí, které jsou definovány v Rámcovém vzdělávacím programu (dále jen RVP) pro základní vzdělávání:</w:t>
      </w:r>
    </w:p>
    <w:p w:rsidR="00246F3F" w:rsidRPr="00AA5ADB" w:rsidRDefault="00246F3F" w:rsidP="00246F3F">
      <w:pPr>
        <w:jc w:val="both"/>
        <w:rPr>
          <w:szCs w:val="28"/>
        </w:rPr>
      </w:pPr>
    </w:p>
    <w:p w:rsidR="00246F3F" w:rsidRPr="00AA5ADB" w:rsidRDefault="00246F3F" w:rsidP="00246F3F">
      <w:pPr>
        <w:numPr>
          <w:ilvl w:val="0"/>
          <w:numId w:val="10"/>
        </w:numPr>
        <w:jc w:val="both"/>
        <w:rPr>
          <w:szCs w:val="28"/>
        </w:rPr>
      </w:pPr>
      <w:r w:rsidRPr="00AA5ADB">
        <w:rPr>
          <w:szCs w:val="28"/>
        </w:rPr>
        <w:t>Člověk a jeho svět</w:t>
      </w:r>
    </w:p>
    <w:p w:rsidR="00246F3F" w:rsidRPr="00AA5ADB" w:rsidRDefault="00246F3F" w:rsidP="00246F3F">
      <w:pPr>
        <w:numPr>
          <w:ilvl w:val="0"/>
          <w:numId w:val="10"/>
        </w:numPr>
        <w:jc w:val="both"/>
        <w:rPr>
          <w:szCs w:val="28"/>
        </w:rPr>
      </w:pPr>
      <w:r w:rsidRPr="00AA5ADB">
        <w:rPr>
          <w:szCs w:val="28"/>
        </w:rPr>
        <w:t>Člověk a společnost</w:t>
      </w:r>
    </w:p>
    <w:p w:rsidR="00246F3F" w:rsidRPr="00AA5ADB" w:rsidRDefault="00246F3F" w:rsidP="00246F3F">
      <w:pPr>
        <w:numPr>
          <w:ilvl w:val="0"/>
          <w:numId w:val="10"/>
        </w:numPr>
        <w:jc w:val="both"/>
        <w:rPr>
          <w:szCs w:val="28"/>
        </w:rPr>
      </w:pPr>
      <w:r w:rsidRPr="00AA5ADB">
        <w:rPr>
          <w:szCs w:val="28"/>
        </w:rPr>
        <w:t>Člověk a příroda</w:t>
      </w:r>
    </w:p>
    <w:p w:rsidR="00246F3F" w:rsidRPr="00AA5ADB" w:rsidRDefault="00246F3F" w:rsidP="00246F3F">
      <w:pPr>
        <w:numPr>
          <w:ilvl w:val="0"/>
          <w:numId w:val="10"/>
        </w:numPr>
        <w:jc w:val="both"/>
        <w:rPr>
          <w:szCs w:val="28"/>
        </w:rPr>
      </w:pPr>
      <w:r w:rsidRPr="00AA5ADB">
        <w:rPr>
          <w:szCs w:val="28"/>
        </w:rPr>
        <w:t>Umění a kultura</w:t>
      </w:r>
    </w:p>
    <w:p w:rsidR="00246F3F" w:rsidRPr="00AA5ADB" w:rsidRDefault="00246F3F" w:rsidP="00246F3F">
      <w:pPr>
        <w:numPr>
          <w:ilvl w:val="0"/>
          <w:numId w:val="10"/>
        </w:numPr>
        <w:jc w:val="both"/>
        <w:rPr>
          <w:szCs w:val="28"/>
        </w:rPr>
      </w:pPr>
      <w:r w:rsidRPr="00AA5ADB">
        <w:rPr>
          <w:szCs w:val="28"/>
        </w:rPr>
        <w:t>Člověk a zdraví</w:t>
      </w:r>
    </w:p>
    <w:p w:rsidR="00246F3F" w:rsidRPr="00AA5ADB" w:rsidRDefault="00246F3F" w:rsidP="00246F3F">
      <w:pPr>
        <w:numPr>
          <w:ilvl w:val="0"/>
          <w:numId w:val="10"/>
        </w:numPr>
        <w:jc w:val="both"/>
        <w:rPr>
          <w:szCs w:val="28"/>
        </w:rPr>
      </w:pPr>
      <w:r w:rsidRPr="00AA5ADB">
        <w:rPr>
          <w:szCs w:val="28"/>
        </w:rPr>
        <w:t>Člověk a svět práce</w:t>
      </w:r>
    </w:p>
    <w:p w:rsidR="00246F3F" w:rsidRPr="00AA5ADB" w:rsidRDefault="00246F3F" w:rsidP="00246F3F">
      <w:pPr>
        <w:ind w:left="360"/>
        <w:jc w:val="both"/>
        <w:rPr>
          <w:szCs w:val="28"/>
        </w:rPr>
      </w:pPr>
    </w:p>
    <w:p w:rsidR="00246F3F" w:rsidRPr="00AA5ADB" w:rsidRDefault="00246F3F" w:rsidP="00246F3F">
      <w:pPr>
        <w:jc w:val="both"/>
        <w:rPr>
          <w:szCs w:val="28"/>
        </w:rPr>
      </w:pPr>
      <w:r w:rsidRPr="00AA5ADB">
        <w:rPr>
          <w:szCs w:val="28"/>
        </w:rPr>
        <w:t>Pro účely vzdělávacího plánu ŠD byly vybrány následující oblasti (kapitoly).</w:t>
      </w:r>
    </w:p>
    <w:p w:rsidR="00246F3F" w:rsidRPr="00AA5ADB" w:rsidRDefault="00246F3F" w:rsidP="00E0218E">
      <w:pPr>
        <w:pStyle w:val="Nadpis3"/>
        <w:numPr>
          <w:ilvl w:val="2"/>
          <w:numId w:val="20"/>
        </w:numPr>
        <w:rPr>
          <w:rFonts w:ascii="Times New Roman" w:hAnsi="Times New Roman" w:cs="Times New Roman"/>
          <w:sz w:val="28"/>
          <w:szCs w:val="28"/>
        </w:rPr>
      </w:pPr>
      <w:bookmarkStart w:id="20" w:name="_Toc185688790"/>
      <w:bookmarkStart w:id="21" w:name="_Toc324583175"/>
      <w:r w:rsidRPr="00AA5ADB">
        <w:rPr>
          <w:rFonts w:ascii="Times New Roman" w:hAnsi="Times New Roman" w:cs="Times New Roman"/>
          <w:sz w:val="28"/>
          <w:szCs w:val="28"/>
        </w:rPr>
        <w:t>Kapitola Člověk a jeho svět</w:t>
      </w:r>
      <w:bookmarkEnd w:id="20"/>
      <w:bookmarkEnd w:id="21"/>
    </w:p>
    <w:p w:rsidR="00246F3F" w:rsidRPr="00AA5ADB" w:rsidRDefault="00246F3F" w:rsidP="00246F3F">
      <w:pPr>
        <w:jc w:val="both"/>
        <w:rPr>
          <w:szCs w:val="28"/>
        </w:rPr>
      </w:pPr>
      <w:r w:rsidRPr="00AA5ADB">
        <w:rPr>
          <w:szCs w:val="28"/>
        </w:rPr>
        <w:t>Je jedinou vzdělávací oblastí v rámci RVP, která je koncipována pouze pro 1. stupeň základního vzdělávání a je rozdělena do pěti tematických okruhů:</w:t>
      </w:r>
    </w:p>
    <w:p w:rsidR="00246F3F" w:rsidRPr="00AA5ADB" w:rsidRDefault="00246F3F" w:rsidP="00246F3F">
      <w:pPr>
        <w:jc w:val="both"/>
        <w:rPr>
          <w:szCs w:val="28"/>
        </w:rPr>
      </w:pPr>
    </w:p>
    <w:p w:rsidR="00246F3F" w:rsidRPr="00AA5ADB" w:rsidRDefault="00246F3F" w:rsidP="00246F3F">
      <w:pPr>
        <w:numPr>
          <w:ilvl w:val="0"/>
          <w:numId w:val="6"/>
        </w:numPr>
        <w:tabs>
          <w:tab w:val="clear" w:pos="1653"/>
          <w:tab w:val="num" w:pos="1260"/>
        </w:tabs>
        <w:ind w:left="1260" w:hanging="552"/>
        <w:jc w:val="both"/>
        <w:rPr>
          <w:szCs w:val="28"/>
        </w:rPr>
      </w:pPr>
      <w:r w:rsidRPr="00AA5ADB">
        <w:rPr>
          <w:b/>
          <w:szCs w:val="28"/>
        </w:rPr>
        <w:t>Místo, kde žijeme</w:t>
      </w:r>
      <w:r w:rsidRPr="00AA5ADB">
        <w:rPr>
          <w:szCs w:val="28"/>
        </w:rPr>
        <w:t xml:space="preserve"> - v tomto tematickém okruhu žáci poznávají nejbližší okolí, organizaci života v rodině, ve třídě, ve škole, v obci a společnosti</w:t>
      </w:r>
    </w:p>
    <w:p w:rsidR="00246F3F" w:rsidRPr="00AA5ADB" w:rsidRDefault="00246F3F" w:rsidP="00246F3F">
      <w:pPr>
        <w:numPr>
          <w:ilvl w:val="0"/>
          <w:numId w:val="6"/>
        </w:numPr>
        <w:tabs>
          <w:tab w:val="clear" w:pos="1653"/>
          <w:tab w:val="num" w:pos="1260"/>
        </w:tabs>
        <w:ind w:left="1260" w:hanging="552"/>
        <w:jc w:val="both"/>
        <w:rPr>
          <w:szCs w:val="28"/>
        </w:rPr>
      </w:pPr>
      <w:r w:rsidRPr="00AA5ADB">
        <w:rPr>
          <w:b/>
          <w:szCs w:val="28"/>
        </w:rPr>
        <w:t>Lidé kolem nás</w:t>
      </w:r>
      <w:r w:rsidRPr="00AA5ADB">
        <w:rPr>
          <w:szCs w:val="28"/>
        </w:rPr>
        <w:t xml:space="preserve"> – v tomto tematickém okruhu si žáci osvojují zásady vhodného chování a jednání s lidmi, poznávají význam a podstatu pojmů - tolerance, empatie, vzájemná úcta…, poznávají, jak se lidé sdružují, seznamují se základními právy a povinnostmi</w:t>
      </w:r>
    </w:p>
    <w:p w:rsidR="00246F3F" w:rsidRPr="00AA5ADB" w:rsidRDefault="00246F3F" w:rsidP="00246F3F">
      <w:pPr>
        <w:numPr>
          <w:ilvl w:val="0"/>
          <w:numId w:val="6"/>
        </w:numPr>
        <w:tabs>
          <w:tab w:val="clear" w:pos="1653"/>
          <w:tab w:val="num" w:pos="1260"/>
        </w:tabs>
        <w:ind w:left="1260" w:hanging="552"/>
        <w:jc w:val="both"/>
        <w:rPr>
          <w:szCs w:val="28"/>
        </w:rPr>
      </w:pPr>
      <w:r w:rsidRPr="00AA5ADB">
        <w:rPr>
          <w:b/>
          <w:szCs w:val="28"/>
        </w:rPr>
        <w:t>Lidé a čas</w:t>
      </w:r>
      <w:r w:rsidRPr="00AA5ADB">
        <w:rPr>
          <w:szCs w:val="28"/>
        </w:rPr>
        <w:t xml:space="preserve"> - tematický okruh je zaměřen na budování správného režimu dne a jeho dodržování, sestavování a naplňování režimu ve školní družině, pěstujeme úctu k času druhých, učíme se využívat svůj čas, využíváme smysluplné volnočasové aktivity</w:t>
      </w:r>
    </w:p>
    <w:p w:rsidR="00246F3F" w:rsidRPr="00AA5ADB" w:rsidRDefault="00246F3F" w:rsidP="00246F3F">
      <w:pPr>
        <w:numPr>
          <w:ilvl w:val="0"/>
          <w:numId w:val="6"/>
        </w:numPr>
        <w:tabs>
          <w:tab w:val="clear" w:pos="1653"/>
          <w:tab w:val="num" w:pos="1260"/>
        </w:tabs>
        <w:ind w:left="1260" w:hanging="552"/>
        <w:jc w:val="both"/>
        <w:rPr>
          <w:szCs w:val="28"/>
        </w:rPr>
      </w:pPr>
      <w:r w:rsidRPr="00AA5ADB">
        <w:rPr>
          <w:b/>
          <w:szCs w:val="28"/>
        </w:rPr>
        <w:t>Rozmanitost přírody</w:t>
      </w:r>
      <w:r w:rsidRPr="00AA5ADB">
        <w:rPr>
          <w:szCs w:val="28"/>
        </w:rPr>
        <w:t xml:space="preserve"> – v tematickém okruhu se seznamujeme s proměnlivostí a rozmanitostí živé i neživé přírody</w:t>
      </w:r>
    </w:p>
    <w:p w:rsidR="00246F3F" w:rsidRPr="00AA5ADB" w:rsidRDefault="00246F3F" w:rsidP="00246F3F">
      <w:pPr>
        <w:numPr>
          <w:ilvl w:val="0"/>
          <w:numId w:val="6"/>
        </w:numPr>
        <w:tabs>
          <w:tab w:val="clear" w:pos="1653"/>
          <w:tab w:val="num" w:pos="1260"/>
        </w:tabs>
        <w:ind w:left="1260" w:hanging="552"/>
        <w:jc w:val="both"/>
        <w:rPr>
          <w:szCs w:val="28"/>
        </w:rPr>
      </w:pPr>
      <w:r w:rsidRPr="00AA5ADB">
        <w:rPr>
          <w:b/>
          <w:szCs w:val="28"/>
        </w:rPr>
        <w:t>Člověk a jeho zdraví</w:t>
      </w:r>
      <w:r w:rsidRPr="00AA5ADB">
        <w:rPr>
          <w:szCs w:val="28"/>
        </w:rPr>
        <w:t xml:space="preserve"> – v tomto tematickém okruhu mají žáci poznat sami sebe, získávají ponaučení o zdraví a nemocech, o zdravotní prevenci a o odpovědnosti za své zdraví</w:t>
      </w:r>
    </w:p>
    <w:p w:rsidR="00246F3F" w:rsidRPr="00AA5ADB" w:rsidRDefault="00246F3F" w:rsidP="00E0218E">
      <w:pPr>
        <w:pStyle w:val="Nadpis3"/>
        <w:numPr>
          <w:ilvl w:val="2"/>
          <w:numId w:val="20"/>
        </w:numPr>
        <w:rPr>
          <w:rFonts w:ascii="Times New Roman" w:hAnsi="Times New Roman" w:cs="Times New Roman"/>
          <w:sz w:val="28"/>
          <w:szCs w:val="28"/>
        </w:rPr>
      </w:pPr>
      <w:bookmarkStart w:id="22" w:name="_Toc185688791"/>
      <w:bookmarkStart w:id="23" w:name="_Toc324583176"/>
      <w:r w:rsidRPr="00AA5ADB">
        <w:rPr>
          <w:rFonts w:ascii="Times New Roman" w:hAnsi="Times New Roman" w:cs="Times New Roman"/>
          <w:sz w:val="28"/>
          <w:szCs w:val="28"/>
        </w:rPr>
        <w:t>Kapitola Umění a kultura</w:t>
      </w:r>
      <w:bookmarkEnd w:id="22"/>
      <w:bookmarkEnd w:id="23"/>
    </w:p>
    <w:p w:rsidR="00246F3F" w:rsidRPr="00AA5ADB" w:rsidRDefault="00246F3F" w:rsidP="00246F3F">
      <w:pPr>
        <w:jc w:val="both"/>
        <w:rPr>
          <w:szCs w:val="28"/>
        </w:rPr>
      </w:pPr>
      <w:r w:rsidRPr="00AA5ADB">
        <w:rPr>
          <w:szCs w:val="28"/>
        </w:rPr>
        <w:t xml:space="preserve">V etapě základního vzdělávání je oblast Umění a kultura zastoupena vzdělávacími obory </w:t>
      </w:r>
      <w:r w:rsidRPr="00AA5ADB">
        <w:rPr>
          <w:b/>
          <w:szCs w:val="28"/>
        </w:rPr>
        <w:t>Hudební výchova</w:t>
      </w:r>
      <w:r w:rsidRPr="00AA5ADB">
        <w:rPr>
          <w:szCs w:val="28"/>
        </w:rPr>
        <w:t xml:space="preserve"> a </w:t>
      </w:r>
      <w:r w:rsidRPr="00AA5ADB">
        <w:rPr>
          <w:b/>
          <w:szCs w:val="28"/>
        </w:rPr>
        <w:t>Výtvarná výchova</w:t>
      </w:r>
      <w:r w:rsidRPr="00AA5ADB">
        <w:rPr>
          <w:szCs w:val="28"/>
        </w:rPr>
        <w:t>.</w:t>
      </w:r>
    </w:p>
    <w:p w:rsidR="00246F3F" w:rsidRPr="00AA5ADB" w:rsidRDefault="00246F3F" w:rsidP="00E0218E">
      <w:pPr>
        <w:pStyle w:val="Nadpis3"/>
        <w:numPr>
          <w:ilvl w:val="2"/>
          <w:numId w:val="20"/>
        </w:numPr>
        <w:rPr>
          <w:rFonts w:ascii="Times New Roman" w:hAnsi="Times New Roman" w:cs="Times New Roman"/>
          <w:sz w:val="28"/>
          <w:szCs w:val="28"/>
        </w:rPr>
      </w:pPr>
      <w:bookmarkStart w:id="24" w:name="_Toc185688792"/>
      <w:bookmarkStart w:id="25" w:name="_Toc324583177"/>
      <w:r w:rsidRPr="00AA5ADB">
        <w:rPr>
          <w:rFonts w:ascii="Times New Roman" w:hAnsi="Times New Roman" w:cs="Times New Roman"/>
          <w:sz w:val="28"/>
          <w:szCs w:val="28"/>
        </w:rPr>
        <w:t>Kapitola Člověk a zdraví</w:t>
      </w:r>
      <w:bookmarkEnd w:id="24"/>
      <w:bookmarkEnd w:id="25"/>
    </w:p>
    <w:p w:rsidR="00246F3F" w:rsidRPr="00AA5ADB" w:rsidRDefault="00246F3F" w:rsidP="00246F3F">
      <w:pPr>
        <w:jc w:val="both"/>
        <w:rPr>
          <w:szCs w:val="28"/>
        </w:rPr>
      </w:pPr>
      <w:r w:rsidRPr="00AA5ADB">
        <w:rPr>
          <w:szCs w:val="28"/>
        </w:rPr>
        <w:t xml:space="preserve">Vzdělávací oblast Člověk a zdraví je vymezena a realizována v souladu s věkem žáků ve vzdělávacích oborech </w:t>
      </w:r>
      <w:r w:rsidRPr="00AA5ADB">
        <w:rPr>
          <w:b/>
          <w:szCs w:val="28"/>
        </w:rPr>
        <w:t>Výchova ke zdraví</w:t>
      </w:r>
      <w:r w:rsidRPr="00AA5ADB">
        <w:rPr>
          <w:szCs w:val="28"/>
        </w:rPr>
        <w:t xml:space="preserve"> a </w:t>
      </w:r>
      <w:r w:rsidRPr="00AA5ADB">
        <w:rPr>
          <w:b/>
          <w:szCs w:val="28"/>
        </w:rPr>
        <w:t>Tělesná výchova</w:t>
      </w:r>
      <w:r w:rsidRPr="00AA5ADB">
        <w:rPr>
          <w:szCs w:val="28"/>
        </w:rPr>
        <w:t>, do níž je zahrnuta i zdravotní tělesná výchova.</w:t>
      </w:r>
    </w:p>
    <w:p w:rsidR="00246F3F" w:rsidRPr="00AA5ADB" w:rsidRDefault="00246F3F" w:rsidP="00E0218E">
      <w:pPr>
        <w:pStyle w:val="Nadpis3"/>
        <w:numPr>
          <w:ilvl w:val="2"/>
          <w:numId w:val="20"/>
        </w:numPr>
        <w:rPr>
          <w:rFonts w:ascii="Times New Roman" w:hAnsi="Times New Roman" w:cs="Times New Roman"/>
          <w:sz w:val="28"/>
          <w:szCs w:val="28"/>
        </w:rPr>
      </w:pPr>
      <w:bookmarkStart w:id="26" w:name="_Toc185688793"/>
      <w:bookmarkStart w:id="27" w:name="_Toc324583178"/>
      <w:r w:rsidRPr="00AA5ADB">
        <w:rPr>
          <w:rFonts w:ascii="Times New Roman" w:hAnsi="Times New Roman" w:cs="Times New Roman"/>
          <w:sz w:val="28"/>
          <w:szCs w:val="28"/>
        </w:rPr>
        <w:lastRenderedPageBreak/>
        <w:t>Kapitola Člověk a svět práce</w:t>
      </w:r>
      <w:bookmarkEnd w:id="26"/>
      <w:bookmarkEnd w:id="27"/>
    </w:p>
    <w:p w:rsidR="00246F3F" w:rsidRPr="00AA5ADB" w:rsidRDefault="00246F3F" w:rsidP="00246F3F">
      <w:pPr>
        <w:jc w:val="both"/>
        <w:rPr>
          <w:szCs w:val="28"/>
        </w:rPr>
      </w:pPr>
      <w:r w:rsidRPr="00AA5ADB">
        <w:rPr>
          <w:szCs w:val="28"/>
        </w:rPr>
        <w:t xml:space="preserve">Vzdělávací obsah vzdělávacího oboru Člověk a svět práce je rozdělen na 1. stupni na čtyři tematické okruhy </w:t>
      </w:r>
      <w:r w:rsidRPr="00AA5ADB">
        <w:rPr>
          <w:b/>
          <w:szCs w:val="28"/>
        </w:rPr>
        <w:t>Práce s drobným materiálem</w:t>
      </w:r>
      <w:r w:rsidRPr="00AA5ADB">
        <w:rPr>
          <w:szCs w:val="28"/>
        </w:rPr>
        <w:t xml:space="preserve">, </w:t>
      </w:r>
      <w:r w:rsidRPr="00AA5ADB">
        <w:rPr>
          <w:b/>
          <w:szCs w:val="28"/>
        </w:rPr>
        <w:t>Konstrukční činnosti</w:t>
      </w:r>
      <w:r w:rsidRPr="00AA5ADB">
        <w:rPr>
          <w:szCs w:val="28"/>
        </w:rPr>
        <w:t xml:space="preserve">, </w:t>
      </w:r>
      <w:r w:rsidRPr="00AA5ADB">
        <w:rPr>
          <w:b/>
          <w:szCs w:val="28"/>
        </w:rPr>
        <w:t>Pěstitelské práce</w:t>
      </w:r>
      <w:r w:rsidRPr="00AA5ADB">
        <w:rPr>
          <w:szCs w:val="28"/>
        </w:rPr>
        <w:t xml:space="preserve">, </w:t>
      </w:r>
      <w:r w:rsidRPr="00AA5ADB">
        <w:rPr>
          <w:b/>
          <w:szCs w:val="28"/>
        </w:rPr>
        <w:t>Příprava pokrmů</w:t>
      </w:r>
      <w:r w:rsidRPr="00AA5ADB">
        <w:rPr>
          <w:szCs w:val="28"/>
        </w:rPr>
        <w:t>.</w:t>
      </w:r>
    </w:p>
    <w:p w:rsidR="00246F3F" w:rsidRPr="00AA5ADB" w:rsidRDefault="00246F3F" w:rsidP="00E0218E">
      <w:pPr>
        <w:pStyle w:val="Nadpis2"/>
        <w:numPr>
          <w:ilvl w:val="1"/>
          <w:numId w:val="20"/>
        </w:numPr>
        <w:jc w:val="both"/>
        <w:rPr>
          <w:rFonts w:ascii="Times New Roman" w:hAnsi="Times New Roman" w:cs="Times New Roman"/>
        </w:rPr>
      </w:pPr>
      <w:bookmarkStart w:id="28" w:name="_Toc185688794"/>
      <w:bookmarkStart w:id="29" w:name="_Toc324583179"/>
      <w:r w:rsidRPr="00AA5ADB">
        <w:rPr>
          <w:rFonts w:ascii="Times New Roman" w:hAnsi="Times New Roman" w:cs="Times New Roman"/>
        </w:rPr>
        <w:t>Klíčové kompetence</w:t>
      </w:r>
      <w:bookmarkEnd w:id="28"/>
      <w:bookmarkEnd w:id="29"/>
    </w:p>
    <w:p w:rsidR="00246F3F" w:rsidRPr="00AA5ADB" w:rsidRDefault="00246F3F" w:rsidP="00246F3F">
      <w:pPr>
        <w:rPr>
          <w:sz w:val="28"/>
          <w:szCs w:val="28"/>
        </w:rPr>
      </w:pPr>
    </w:p>
    <w:p w:rsidR="00246F3F" w:rsidRPr="00AA5ADB" w:rsidRDefault="00246F3F" w:rsidP="00246F3F">
      <w:pPr>
        <w:numPr>
          <w:ilvl w:val="0"/>
          <w:numId w:val="7"/>
        </w:numPr>
        <w:jc w:val="both"/>
        <w:rPr>
          <w:szCs w:val="28"/>
        </w:rPr>
      </w:pPr>
      <w:r w:rsidRPr="00AA5ADB">
        <w:rPr>
          <w:b/>
          <w:szCs w:val="28"/>
        </w:rPr>
        <w:t xml:space="preserve">Kompetence k učení - </w:t>
      </w:r>
      <w:r w:rsidR="0046406F" w:rsidRPr="00AA5ADB">
        <w:rPr>
          <w:szCs w:val="28"/>
        </w:rPr>
        <w:t>učí se s chutí, práci dokončí, klade si otázky, hledá na ně odpověď</w:t>
      </w:r>
      <w:r w:rsidRPr="00AA5ADB">
        <w:rPr>
          <w:szCs w:val="28"/>
        </w:rPr>
        <w:t>, získan</w:t>
      </w:r>
      <w:r w:rsidR="0046406F" w:rsidRPr="00AA5ADB">
        <w:rPr>
          <w:szCs w:val="28"/>
        </w:rPr>
        <w:t>é vědomosti dává do souvislostí</w:t>
      </w:r>
      <w:r w:rsidRPr="00AA5ADB">
        <w:rPr>
          <w:szCs w:val="28"/>
        </w:rPr>
        <w:t xml:space="preserve">, uplatňuje v praktických situacích a dalším učení. </w:t>
      </w:r>
    </w:p>
    <w:p w:rsidR="00246F3F" w:rsidRPr="00AA5ADB" w:rsidRDefault="00246F3F" w:rsidP="00246F3F">
      <w:pPr>
        <w:numPr>
          <w:ilvl w:val="0"/>
          <w:numId w:val="7"/>
        </w:numPr>
        <w:jc w:val="both"/>
        <w:rPr>
          <w:szCs w:val="28"/>
        </w:rPr>
      </w:pPr>
      <w:r w:rsidRPr="00AA5ADB">
        <w:rPr>
          <w:b/>
          <w:szCs w:val="28"/>
        </w:rPr>
        <w:t xml:space="preserve">Kompetence k řešení problému - </w:t>
      </w:r>
      <w:r w:rsidRPr="00AA5ADB">
        <w:rPr>
          <w:szCs w:val="28"/>
        </w:rPr>
        <w:t>všímá si děn</w:t>
      </w:r>
      <w:r w:rsidR="0046406F" w:rsidRPr="00AA5ADB">
        <w:rPr>
          <w:szCs w:val="28"/>
        </w:rPr>
        <w:t>í okolo</w:t>
      </w:r>
      <w:r w:rsidRPr="00AA5ADB">
        <w:rPr>
          <w:szCs w:val="28"/>
        </w:rPr>
        <w:t xml:space="preserve">, snaží se řešit situace, při jejich řešení užívá logické postupy, chápe, že vyhýbání se řešení problému nevede k cíli. Započaté činnosti dokončuje. </w:t>
      </w:r>
    </w:p>
    <w:p w:rsidR="00246F3F" w:rsidRPr="00AA5ADB" w:rsidRDefault="00246F3F" w:rsidP="00246F3F">
      <w:pPr>
        <w:numPr>
          <w:ilvl w:val="0"/>
          <w:numId w:val="7"/>
        </w:numPr>
        <w:jc w:val="both"/>
        <w:rPr>
          <w:szCs w:val="28"/>
        </w:rPr>
      </w:pPr>
      <w:r w:rsidRPr="00AA5ADB">
        <w:rPr>
          <w:b/>
          <w:szCs w:val="28"/>
        </w:rPr>
        <w:t>Komunikativní kompetence</w:t>
      </w:r>
      <w:r w:rsidRPr="00AA5ADB">
        <w:rPr>
          <w:szCs w:val="28"/>
        </w:rPr>
        <w:t xml:space="preserve"> - ovládá řeč, vyjadřuje sdělení, myšlenky, otázky, kultivovaně komunikuje bez ostychu s vrstevníky i dospělými. </w:t>
      </w:r>
    </w:p>
    <w:p w:rsidR="00246F3F" w:rsidRPr="00AA5ADB" w:rsidRDefault="00246F3F" w:rsidP="00246F3F">
      <w:pPr>
        <w:numPr>
          <w:ilvl w:val="0"/>
          <w:numId w:val="7"/>
        </w:numPr>
        <w:jc w:val="both"/>
        <w:rPr>
          <w:szCs w:val="28"/>
        </w:rPr>
      </w:pPr>
      <w:r w:rsidRPr="00AA5ADB">
        <w:rPr>
          <w:b/>
          <w:szCs w:val="28"/>
        </w:rPr>
        <w:t>Sociální a interpersonální kompetence</w:t>
      </w:r>
      <w:r w:rsidRPr="00AA5ADB">
        <w:rPr>
          <w:szCs w:val="28"/>
        </w:rPr>
        <w:t xml:space="preserve"> - samostatně rozhoduje o svých činnostech, uvědomuje si, že za ně odpovídá a nese důsledky, projevuje ohleduplnost, citlivost, rozpozná n</w:t>
      </w:r>
      <w:r w:rsidR="0046406F" w:rsidRPr="00AA5ADB">
        <w:rPr>
          <w:szCs w:val="28"/>
        </w:rPr>
        <w:t>evhodné chování, nespravedlnost</w:t>
      </w:r>
      <w:r w:rsidRPr="00AA5ADB">
        <w:rPr>
          <w:szCs w:val="28"/>
        </w:rPr>
        <w:t xml:space="preserve">, agresivitu, šikanu, spolupracuje ve skupině, dokáže se prosadit i podřídit, respektuje jiné, je tolerantní. </w:t>
      </w:r>
    </w:p>
    <w:p w:rsidR="00246F3F" w:rsidRPr="00AA5ADB" w:rsidRDefault="00246F3F" w:rsidP="00246F3F">
      <w:pPr>
        <w:numPr>
          <w:ilvl w:val="0"/>
          <w:numId w:val="7"/>
        </w:numPr>
        <w:jc w:val="both"/>
        <w:rPr>
          <w:szCs w:val="28"/>
        </w:rPr>
      </w:pPr>
      <w:r w:rsidRPr="00AA5ADB">
        <w:rPr>
          <w:b/>
          <w:szCs w:val="28"/>
        </w:rPr>
        <w:t>Činnostní a občanské kompetence</w:t>
      </w:r>
      <w:r w:rsidR="0046406F" w:rsidRPr="00AA5ADB">
        <w:rPr>
          <w:szCs w:val="28"/>
        </w:rPr>
        <w:t xml:space="preserve"> - učí se plánovat, organizovat</w:t>
      </w:r>
      <w:r w:rsidRPr="00AA5ADB">
        <w:rPr>
          <w:szCs w:val="28"/>
        </w:rPr>
        <w:t>, řídit a hodnoti</w:t>
      </w:r>
      <w:r w:rsidR="0046406F" w:rsidRPr="00AA5ADB">
        <w:rPr>
          <w:szCs w:val="28"/>
        </w:rPr>
        <w:t>t, odhaduje rizika svých nápadů</w:t>
      </w:r>
      <w:r w:rsidRPr="00AA5ADB">
        <w:rPr>
          <w:szCs w:val="28"/>
        </w:rPr>
        <w:t>, odpovědně přistupuje k úkolům a povinnostem, u</w:t>
      </w:r>
      <w:r w:rsidR="0046406F" w:rsidRPr="00AA5ADB">
        <w:rPr>
          <w:szCs w:val="28"/>
        </w:rPr>
        <w:t>vědomuje si práva svá i druhých</w:t>
      </w:r>
      <w:r w:rsidRPr="00AA5ADB">
        <w:rPr>
          <w:szCs w:val="28"/>
        </w:rPr>
        <w:t>, chová se odpovědně s ohledem</w:t>
      </w:r>
      <w:r w:rsidR="0046406F" w:rsidRPr="00AA5ADB">
        <w:rPr>
          <w:szCs w:val="28"/>
        </w:rPr>
        <w:t xml:space="preserve"> na zdravé a bezpečné prostředí</w:t>
      </w:r>
      <w:r w:rsidRPr="00AA5ADB">
        <w:rPr>
          <w:szCs w:val="28"/>
        </w:rPr>
        <w:t xml:space="preserve">, dbá na své zdraví i zdraví druhých. </w:t>
      </w:r>
    </w:p>
    <w:p w:rsidR="00246F3F" w:rsidRPr="00AA5ADB" w:rsidRDefault="00246F3F" w:rsidP="00246F3F">
      <w:pPr>
        <w:numPr>
          <w:ilvl w:val="0"/>
          <w:numId w:val="7"/>
        </w:numPr>
        <w:jc w:val="both"/>
        <w:rPr>
          <w:szCs w:val="28"/>
        </w:rPr>
      </w:pPr>
      <w:r w:rsidRPr="00AA5ADB">
        <w:rPr>
          <w:b/>
          <w:szCs w:val="28"/>
        </w:rPr>
        <w:t>Kompetence k trávení volného času</w:t>
      </w:r>
      <w:r w:rsidRPr="00AA5ADB">
        <w:rPr>
          <w:szCs w:val="28"/>
        </w:rPr>
        <w:t xml:space="preserve"> - orientuje se v možnostech trávení volného času, umí si vybrat zájmové činnosti dle vlastních dispozic, rozvíjí své zájmy v organizovaných skupinách i individuálních činnostech, dokáže odmítnout nevhodnou nabídku volného času.</w:t>
      </w:r>
    </w:p>
    <w:p w:rsidR="00246F3F" w:rsidRPr="00AA5ADB" w:rsidRDefault="00246F3F" w:rsidP="00E0218E">
      <w:pPr>
        <w:pStyle w:val="Nadpis2"/>
        <w:numPr>
          <w:ilvl w:val="1"/>
          <w:numId w:val="20"/>
        </w:numPr>
        <w:jc w:val="both"/>
        <w:rPr>
          <w:rFonts w:ascii="Times New Roman" w:hAnsi="Times New Roman" w:cs="Times New Roman"/>
        </w:rPr>
      </w:pPr>
      <w:bookmarkStart w:id="30" w:name="_Toc185688795"/>
      <w:bookmarkStart w:id="31" w:name="_Toc324583180"/>
      <w:r w:rsidRPr="00AA5ADB">
        <w:rPr>
          <w:rFonts w:ascii="Times New Roman" w:hAnsi="Times New Roman" w:cs="Times New Roman"/>
        </w:rPr>
        <w:t>Rizika</w:t>
      </w:r>
      <w:bookmarkEnd w:id="30"/>
      <w:bookmarkEnd w:id="31"/>
    </w:p>
    <w:p w:rsidR="00246F3F" w:rsidRPr="00AA5ADB" w:rsidRDefault="00246F3F" w:rsidP="00E0218E">
      <w:pPr>
        <w:pStyle w:val="Nadpis3"/>
        <w:numPr>
          <w:ilvl w:val="2"/>
          <w:numId w:val="20"/>
        </w:numPr>
        <w:rPr>
          <w:rFonts w:ascii="Times New Roman" w:hAnsi="Times New Roman" w:cs="Times New Roman"/>
          <w:sz w:val="28"/>
          <w:szCs w:val="28"/>
        </w:rPr>
      </w:pPr>
      <w:bookmarkStart w:id="32" w:name="_Toc185688796"/>
      <w:bookmarkStart w:id="33" w:name="_Toc324583181"/>
      <w:r w:rsidRPr="00AA5ADB">
        <w:rPr>
          <w:rFonts w:ascii="Times New Roman" w:hAnsi="Times New Roman" w:cs="Times New Roman"/>
          <w:sz w:val="28"/>
          <w:szCs w:val="28"/>
        </w:rPr>
        <w:t>Rizika ovlivňující a narušující výchovně vzdělávací činnost</w:t>
      </w:r>
      <w:bookmarkEnd w:id="32"/>
      <w:bookmarkEnd w:id="33"/>
      <w:r w:rsidRPr="00AA5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F3F" w:rsidRPr="00AA5ADB" w:rsidRDefault="00246F3F" w:rsidP="00246F3F">
      <w:pPr>
        <w:numPr>
          <w:ilvl w:val="0"/>
          <w:numId w:val="9"/>
        </w:numPr>
        <w:rPr>
          <w:szCs w:val="28"/>
        </w:rPr>
      </w:pPr>
      <w:r w:rsidRPr="00AA5ADB">
        <w:rPr>
          <w:szCs w:val="28"/>
        </w:rPr>
        <w:t>Časová rozdílnost při nástupu žáků do družiny po vyučování</w:t>
      </w:r>
    </w:p>
    <w:p w:rsidR="00246F3F" w:rsidRPr="00AA5ADB" w:rsidRDefault="00246F3F" w:rsidP="00246F3F">
      <w:pPr>
        <w:numPr>
          <w:ilvl w:val="0"/>
          <w:numId w:val="9"/>
        </w:numPr>
        <w:rPr>
          <w:szCs w:val="28"/>
        </w:rPr>
      </w:pPr>
      <w:r w:rsidRPr="00AA5ADB">
        <w:rPr>
          <w:szCs w:val="28"/>
        </w:rPr>
        <w:t>Více ročníků v oddělení</w:t>
      </w:r>
    </w:p>
    <w:p w:rsidR="00246F3F" w:rsidRPr="00AA5ADB" w:rsidRDefault="00246F3F" w:rsidP="00246F3F">
      <w:pPr>
        <w:numPr>
          <w:ilvl w:val="0"/>
          <w:numId w:val="9"/>
        </w:numPr>
        <w:rPr>
          <w:szCs w:val="28"/>
        </w:rPr>
      </w:pPr>
      <w:r w:rsidRPr="00AA5ADB">
        <w:rPr>
          <w:szCs w:val="28"/>
        </w:rPr>
        <w:t>Kroužky, zájmové činnosti</w:t>
      </w:r>
    </w:p>
    <w:p w:rsidR="00246F3F" w:rsidRPr="00AA5ADB" w:rsidRDefault="00246F3F" w:rsidP="00246F3F">
      <w:pPr>
        <w:numPr>
          <w:ilvl w:val="0"/>
          <w:numId w:val="9"/>
        </w:numPr>
        <w:rPr>
          <w:szCs w:val="28"/>
        </w:rPr>
      </w:pPr>
      <w:r w:rsidRPr="00AA5ADB">
        <w:rPr>
          <w:szCs w:val="28"/>
        </w:rPr>
        <w:t>Střídání přítomnosti žáků na činnost</w:t>
      </w:r>
    </w:p>
    <w:p w:rsidR="00246F3F" w:rsidRPr="00AA5ADB" w:rsidRDefault="00246F3F" w:rsidP="00246F3F">
      <w:pPr>
        <w:numPr>
          <w:ilvl w:val="0"/>
          <w:numId w:val="9"/>
        </w:numPr>
        <w:rPr>
          <w:szCs w:val="28"/>
        </w:rPr>
      </w:pPr>
      <w:r w:rsidRPr="00AA5ADB">
        <w:rPr>
          <w:szCs w:val="28"/>
        </w:rPr>
        <w:t>Odchody žáků domů a předávání žáků rodičům</w:t>
      </w:r>
    </w:p>
    <w:p w:rsidR="00246F3F" w:rsidRPr="00AA5ADB" w:rsidRDefault="00246F3F" w:rsidP="00246F3F">
      <w:pPr>
        <w:numPr>
          <w:ilvl w:val="0"/>
          <w:numId w:val="9"/>
        </w:numPr>
        <w:rPr>
          <w:szCs w:val="28"/>
        </w:rPr>
      </w:pPr>
      <w:r w:rsidRPr="00AA5ADB">
        <w:rPr>
          <w:szCs w:val="28"/>
        </w:rPr>
        <w:t>Časový prostor na činnosti</w:t>
      </w:r>
    </w:p>
    <w:p w:rsidR="00246F3F" w:rsidRPr="00AA5ADB" w:rsidRDefault="00246F3F" w:rsidP="00246F3F">
      <w:pPr>
        <w:numPr>
          <w:ilvl w:val="0"/>
          <w:numId w:val="9"/>
        </w:numPr>
        <w:rPr>
          <w:szCs w:val="28"/>
        </w:rPr>
      </w:pPr>
      <w:r w:rsidRPr="00AA5ADB">
        <w:rPr>
          <w:szCs w:val="28"/>
        </w:rPr>
        <w:t>Zapomnětlivost žáků</w:t>
      </w:r>
    </w:p>
    <w:p w:rsidR="00246F3F" w:rsidRPr="00AA5ADB" w:rsidRDefault="00246F3F" w:rsidP="00246F3F">
      <w:pPr>
        <w:numPr>
          <w:ilvl w:val="0"/>
          <w:numId w:val="9"/>
        </w:numPr>
        <w:rPr>
          <w:szCs w:val="28"/>
        </w:rPr>
      </w:pPr>
      <w:r w:rsidRPr="00AA5ADB">
        <w:rPr>
          <w:szCs w:val="28"/>
        </w:rPr>
        <w:t>Zdravotní potíže žáků (alergie, bolesti, nevolnost)</w:t>
      </w:r>
    </w:p>
    <w:p w:rsidR="000473D8" w:rsidRPr="00AA5ADB" w:rsidRDefault="000473D8" w:rsidP="002E1000">
      <w:pPr>
        <w:rPr>
          <w:bCs/>
          <w:sz w:val="28"/>
          <w:szCs w:val="28"/>
        </w:rPr>
      </w:pPr>
    </w:p>
    <w:p w:rsidR="00E0218E" w:rsidRPr="00AA5ADB" w:rsidRDefault="00E0218E" w:rsidP="005E275D">
      <w:pPr>
        <w:pStyle w:val="Nadpis1"/>
        <w:numPr>
          <w:ilvl w:val="0"/>
          <w:numId w:val="20"/>
        </w:numPr>
        <w:rPr>
          <w:rFonts w:ascii="Times New Roman" w:hAnsi="Times New Roman" w:cs="Times New Roman"/>
        </w:rPr>
      </w:pPr>
      <w:bookmarkStart w:id="34" w:name="_Toc324583182"/>
      <w:r w:rsidRPr="00AA5ADB">
        <w:rPr>
          <w:rFonts w:ascii="Times New Roman" w:hAnsi="Times New Roman" w:cs="Times New Roman"/>
        </w:rPr>
        <w:t>Podmínky bezpečnosti práce a ochrany zdraví</w:t>
      </w:r>
      <w:bookmarkEnd w:id="34"/>
    </w:p>
    <w:p w:rsidR="00E0218E" w:rsidRPr="00AA5ADB" w:rsidRDefault="00E0218E" w:rsidP="00E0218E">
      <w:pPr>
        <w:rPr>
          <w:b/>
          <w:bCs/>
          <w:sz w:val="28"/>
          <w:szCs w:val="28"/>
        </w:rPr>
      </w:pPr>
    </w:p>
    <w:p w:rsidR="00E0218E" w:rsidRPr="00AA5ADB" w:rsidRDefault="00E0218E" w:rsidP="0046406F">
      <w:pPr>
        <w:jc w:val="both"/>
        <w:rPr>
          <w:bCs/>
          <w:szCs w:val="28"/>
        </w:rPr>
      </w:pPr>
      <w:r w:rsidRPr="00AA5ADB">
        <w:rPr>
          <w:bCs/>
          <w:szCs w:val="28"/>
        </w:rPr>
        <w:t>Vhodná struktura režimu ŠD zajišťuje prostor pro dostatek relaxace a aktivního pohybu žáků.</w:t>
      </w:r>
    </w:p>
    <w:p w:rsidR="00E0218E" w:rsidRPr="00AA5ADB" w:rsidRDefault="00E0218E" w:rsidP="0046406F">
      <w:pPr>
        <w:jc w:val="both"/>
        <w:rPr>
          <w:bCs/>
          <w:szCs w:val="28"/>
        </w:rPr>
      </w:pPr>
      <w:r w:rsidRPr="00AA5ADB">
        <w:rPr>
          <w:bCs/>
          <w:szCs w:val="28"/>
        </w:rPr>
        <w:t>Žáci jsou poučováni o bezpečnosti a chování v prostorech družiny, ale i mimo ně a jsou pod dohledem vychovatelky.</w:t>
      </w:r>
      <w:r w:rsidR="00833F73" w:rsidRPr="00AA5ADB">
        <w:rPr>
          <w:bCs/>
          <w:szCs w:val="28"/>
        </w:rPr>
        <w:t xml:space="preserve"> Všechna poučení jsou zapsána vychovatelkou do třídní knihy.</w:t>
      </w:r>
    </w:p>
    <w:p w:rsidR="00E0218E" w:rsidRPr="00AA5ADB" w:rsidRDefault="00E0218E" w:rsidP="0046406F">
      <w:pPr>
        <w:jc w:val="both"/>
        <w:rPr>
          <w:bCs/>
          <w:szCs w:val="28"/>
        </w:rPr>
      </w:pPr>
      <w:r w:rsidRPr="00AA5ADB">
        <w:rPr>
          <w:bCs/>
          <w:szCs w:val="28"/>
        </w:rPr>
        <w:lastRenderedPageBreak/>
        <w:t>Školní družina je vybavena prostředky první pomoci a vychovatelka ovládá praktickou pomoc při jejím použití.</w:t>
      </w:r>
    </w:p>
    <w:p w:rsidR="00E0218E" w:rsidRPr="00AA5ADB" w:rsidRDefault="00E0218E" w:rsidP="00E0218E">
      <w:pPr>
        <w:rPr>
          <w:bCs/>
          <w:sz w:val="28"/>
          <w:szCs w:val="28"/>
        </w:rPr>
      </w:pPr>
    </w:p>
    <w:p w:rsidR="00364A10" w:rsidRPr="00AA5ADB" w:rsidRDefault="00E0218E" w:rsidP="005E275D">
      <w:pPr>
        <w:pStyle w:val="Nadpis1"/>
        <w:numPr>
          <w:ilvl w:val="0"/>
          <w:numId w:val="20"/>
        </w:numPr>
        <w:rPr>
          <w:rFonts w:ascii="Times New Roman" w:hAnsi="Times New Roman" w:cs="Times New Roman"/>
        </w:rPr>
      </w:pPr>
      <w:bookmarkStart w:id="35" w:name="_Toc324583183"/>
      <w:r w:rsidRPr="00AA5ADB">
        <w:rPr>
          <w:rFonts w:ascii="Times New Roman" w:hAnsi="Times New Roman" w:cs="Times New Roman"/>
        </w:rPr>
        <w:t>Podmínky vzdělávání žáků se SVP</w:t>
      </w:r>
      <w:bookmarkEnd w:id="35"/>
    </w:p>
    <w:p w:rsidR="00364A10" w:rsidRPr="00AA5ADB" w:rsidRDefault="00364A10" w:rsidP="00364A10">
      <w:pPr>
        <w:rPr>
          <w:b/>
          <w:sz w:val="28"/>
          <w:szCs w:val="28"/>
        </w:rPr>
      </w:pPr>
    </w:p>
    <w:p w:rsidR="00364A10" w:rsidRPr="00AA5ADB" w:rsidRDefault="00364A10" w:rsidP="00364A10">
      <w:pPr>
        <w:jc w:val="both"/>
        <w:rPr>
          <w:szCs w:val="28"/>
        </w:rPr>
      </w:pPr>
      <w:r w:rsidRPr="00AA5ADB">
        <w:rPr>
          <w:szCs w:val="28"/>
        </w:rPr>
        <w:t>Účastníci zájmového vzdělávání se speciálními vzdělávacími potřebami jsou individuálně integrováni do oddělení školní družiny s využitím speciálních pedagogických postupů. Vychovatelka družiny úzce spolupracuje s PPP, SPC, případně jinými poradenskými zařízeními.</w:t>
      </w:r>
    </w:p>
    <w:p w:rsidR="00364A10" w:rsidRPr="00AA5ADB" w:rsidRDefault="00364A10" w:rsidP="00364A10">
      <w:pPr>
        <w:jc w:val="both"/>
        <w:rPr>
          <w:szCs w:val="28"/>
        </w:rPr>
      </w:pPr>
      <w:r w:rsidRPr="00AA5ADB">
        <w:rPr>
          <w:szCs w:val="28"/>
        </w:rPr>
        <w:t xml:space="preserve">V případě začlenění žáků se speciálními vzdělávacími potřebami je nutné zajištění asistenta pedagoga pro účastníka a účast vychovatelky školní družiny na dalším vzdělávání v oblasti speciální pedagogiky. </w:t>
      </w:r>
    </w:p>
    <w:p w:rsidR="00364A10" w:rsidRPr="00AA5ADB" w:rsidRDefault="00364A10" w:rsidP="00364A10">
      <w:pPr>
        <w:jc w:val="both"/>
        <w:rPr>
          <w:szCs w:val="28"/>
        </w:rPr>
      </w:pPr>
      <w:r w:rsidRPr="00AA5ADB">
        <w:rPr>
          <w:szCs w:val="28"/>
        </w:rPr>
        <w:t>Dále by bylo nutné zajistit vybavení speciálními didaktickými a kompenzačními pomůckami např. zápůjčkou ze speciálních škol, či jejich zakoupení.</w:t>
      </w:r>
    </w:p>
    <w:p w:rsidR="00364A10" w:rsidRPr="00AA5ADB" w:rsidRDefault="00364A10" w:rsidP="00364A10">
      <w:pPr>
        <w:jc w:val="both"/>
        <w:rPr>
          <w:szCs w:val="28"/>
        </w:rPr>
      </w:pPr>
      <w:r w:rsidRPr="00AA5ADB">
        <w:rPr>
          <w:szCs w:val="28"/>
        </w:rPr>
        <w:t>Veřejnost je informována o možnosti začlenění žáků se speciálními vzdělávacími potřebami formou webových stránek.</w:t>
      </w:r>
    </w:p>
    <w:p w:rsidR="00364A10" w:rsidRPr="00AA5ADB" w:rsidRDefault="00364A10" w:rsidP="00364A10">
      <w:pPr>
        <w:rPr>
          <w:sz w:val="28"/>
          <w:szCs w:val="28"/>
        </w:rPr>
      </w:pPr>
    </w:p>
    <w:p w:rsidR="00364A10" w:rsidRPr="00AA5ADB" w:rsidRDefault="00364A10" w:rsidP="00364A10">
      <w:pPr>
        <w:rPr>
          <w:sz w:val="28"/>
          <w:szCs w:val="28"/>
        </w:rPr>
      </w:pPr>
    </w:p>
    <w:p w:rsidR="00364A10" w:rsidRPr="00AA5ADB" w:rsidRDefault="00364A10" w:rsidP="00AA5ADB">
      <w:pPr>
        <w:jc w:val="both"/>
        <w:rPr>
          <w:szCs w:val="28"/>
        </w:rPr>
      </w:pPr>
      <w:r w:rsidRPr="00AA5ADB">
        <w:rPr>
          <w:i/>
          <w:szCs w:val="28"/>
        </w:rPr>
        <w:t>Specifické pedagogické cíle pro děti se speciálními vzdělávacími potřebami</w:t>
      </w:r>
      <w:r w:rsidRPr="00AA5ADB">
        <w:rPr>
          <w:szCs w:val="28"/>
        </w:rPr>
        <w:t>:</w:t>
      </w:r>
    </w:p>
    <w:p w:rsidR="00364A10" w:rsidRPr="00AA5ADB" w:rsidRDefault="00364A10" w:rsidP="00AA5ADB">
      <w:pPr>
        <w:numPr>
          <w:ilvl w:val="0"/>
          <w:numId w:val="22"/>
        </w:numPr>
        <w:jc w:val="both"/>
        <w:rPr>
          <w:szCs w:val="28"/>
        </w:rPr>
      </w:pPr>
      <w:r w:rsidRPr="00AA5ADB">
        <w:rPr>
          <w:szCs w:val="28"/>
        </w:rPr>
        <w:t>začlenění do všech aktivit školní družiny v nejvyšší možné míře</w:t>
      </w:r>
    </w:p>
    <w:p w:rsidR="00364A10" w:rsidRPr="00AA5ADB" w:rsidRDefault="00364A10" w:rsidP="00AA5ADB">
      <w:pPr>
        <w:numPr>
          <w:ilvl w:val="0"/>
          <w:numId w:val="22"/>
        </w:numPr>
        <w:jc w:val="both"/>
        <w:rPr>
          <w:szCs w:val="28"/>
        </w:rPr>
      </w:pPr>
      <w:r w:rsidRPr="00AA5ADB">
        <w:rPr>
          <w:szCs w:val="28"/>
        </w:rPr>
        <w:t>podpůrná opatření k začlenění do činností – asistent pedagoga, speciální pomůcky, individuální péče</w:t>
      </w:r>
    </w:p>
    <w:p w:rsidR="00364A10" w:rsidRPr="00AA5ADB" w:rsidRDefault="00364A10" w:rsidP="00AA5ADB">
      <w:pPr>
        <w:numPr>
          <w:ilvl w:val="0"/>
          <w:numId w:val="22"/>
        </w:numPr>
        <w:jc w:val="both"/>
        <w:rPr>
          <w:szCs w:val="28"/>
        </w:rPr>
      </w:pPr>
      <w:r w:rsidRPr="00AA5ADB">
        <w:rPr>
          <w:szCs w:val="28"/>
        </w:rPr>
        <w:t>činnosti respektující možnosti žáka – činnosti shodné na úrovni žáka</w:t>
      </w:r>
    </w:p>
    <w:p w:rsidR="00364A10" w:rsidRPr="00AA5ADB" w:rsidRDefault="00364A10" w:rsidP="00AA5ADB">
      <w:pPr>
        <w:numPr>
          <w:ilvl w:val="0"/>
          <w:numId w:val="22"/>
        </w:numPr>
        <w:jc w:val="both"/>
        <w:rPr>
          <w:szCs w:val="28"/>
        </w:rPr>
      </w:pPr>
      <w:r w:rsidRPr="00AA5ADB">
        <w:rPr>
          <w:szCs w:val="28"/>
        </w:rPr>
        <w:t>specifické činnosti s cílem reedukační péče o žáka</w:t>
      </w:r>
    </w:p>
    <w:p w:rsidR="00364A10" w:rsidRPr="00AA5ADB" w:rsidRDefault="00364A10" w:rsidP="00AA5ADB">
      <w:pPr>
        <w:ind w:left="360"/>
        <w:jc w:val="both"/>
        <w:rPr>
          <w:szCs w:val="28"/>
        </w:rPr>
      </w:pPr>
    </w:p>
    <w:p w:rsidR="00364A10" w:rsidRPr="00AA5ADB" w:rsidRDefault="00364A10" w:rsidP="00AA5ADB">
      <w:pPr>
        <w:jc w:val="both"/>
        <w:rPr>
          <w:szCs w:val="28"/>
        </w:rPr>
      </w:pPr>
      <w:r w:rsidRPr="00AA5ADB">
        <w:rPr>
          <w:szCs w:val="28"/>
        </w:rPr>
        <w:tab/>
      </w:r>
      <w:r w:rsidRPr="00AA5ADB">
        <w:rPr>
          <w:i/>
          <w:szCs w:val="28"/>
        </w:rPr>
        <w:t>Rozvoj mimořádně nadaných žáků</w:t>
      </w:r>
      <w:r w:rsidRPr="00AA5ADB">
        <w:rPr>
          <w:szCs w:val="28"/>
        </w:rPr>
        <w:t xml:space="preserve"> je zajištěn vytvářením podmínek k rozvíjení jejich nadání zabezpečením dostatku studijního materiálu, přístupu k internetu, individuální prací se žákem, vytvářením podnětného prostředí k rozvoji jejich tvořivosti. Vychovatelka spolupracuje s výchovnou poradkyní a PPP.</w:t>
      </w:r>
    </w:p>
    <w:p w:rsidR="00364A10" w:rsidRPr="00AA5ADB" w:rsidRDefault="00364A10" w:rsidP="00AA5ADB">
      <w:pPr>
        <w:jc w:val="both"/>
        <w:rPr>
          <w:szCs w:val="28"/>
        </w:rPr>
      </w:pPr>
      <w:r w:rsidRPr="00AA5ADB">
        <w:rPr>
          <w:szCs w:val="28"/>
        </w:rPr>
        <w:t>Vhodné zájmové aktivity:</w:t>
      </w:r>
    </w:p>
    <w:p w:rsidR="00364A10" w:rsidRPr="00AA5ADB" w:rsidRDefault="00364A10" w:rsidP="00AA5ADB">
      <w:pPr>
        <w:numPr>
          <w:ilvl w:val="0"/>
          <w:numId w:val="21"/>
        </w:numPr>
        <w:jc w:val="both"/>
        <w:rPr>
          <w:szCs w:val="28"/>
        </w:rPr>
      </w:pPr>
      <w:r w:rsidRPr="00AA5ADB">
        <w:rPr>
          <w:szCs w:val="28"/>
        </w:rPr>
        <w:t>literární tvořivost, výtvarná tvořivost, realizace pohybových aktivit, matematické soutěže, přírodovědné soutěže, společenskovědní soutěže</w:t>
      </w:r>
    </w:p>
    <w:p w:rsidR="00364A10" w:rsidRPr="00AA5ADB" w:rsidRDefault="00364A10" w:rsidP="00AA5ADB">
      <w:pPr>
        <w:numPr>
          <w:ilvl w:val="0"/>
          <w:numId w:val="21"/>
        </w:numPr>
        <w:jc w:val="both"/>
        <w:rPr>
          <w:szCs w:val="28"/>
        </w:rPr>
      </w:pPr>
      <w:r w:rsidRPr="00AA5ADB">
        <w:rPr>
          <w:szCs w:val="28"/>
        </w:rPr>
        <w:t>umožnění vedení ostatních dětí, umožnění realizovat řízení kolektivu</w:t>
      </w:r>
    </w:p>
    <w:p w:rsidR="00364A10" w:rsidRPr="00AA5ADB" w:rsidRDefault="00364A10" w:rsidP="00AA5ADB">
      <w:pPr>
        <w:numPr>
          <w:ilvl w:val="0"/>
          <w:numId w:val="21"/>
        </w:numPr>
        <w:jc w:val="both"/>
        <w:rPr>
          <w:szCs w:val="28"/>
        </w:rPr>
      </w:pPr>
      <w:r w:rsidRPr="00AA5ADB">
        <w:rPr>
          <w:szCs w:val="28"/>
        </w:rPr>
        <w:t>umožnění navštěvovat zájmové kroužky školy se staršími dětmi</w:t>
      </w:r>
    </w:p>
    <w:p w:rsidR="00364A10" w:rsidRPr="00AA5ADB" w:rsidRDefault="00364A10" w:rsidP="00364A10">
      <w:pPr>
        <w:rPr>
          <w:b/>
          <w:sz w:val="28"/>
          <w:szCs w:val="28"/>
        </w:rPr>
      </w:pPr>
    </w:p>
    <w:p w:rsidR="006D41B3" w:rsidRDefault="006D41B3" w:rsidP="006D41B3">
      <w:pPr>
        <w:pStyle w:val="Nadpis1"/>
        <w:numPr>
          <w:ilvl w:val="0"/>
          <w:numId w:val="0"/>
        </w:numPr>
      </w:pPr>
      <w:bookmarkStart w:id="36" w:name="_Toc185688824"/>
      <w:r>
        <w:t>9. Závěr</w:t>
      </w:r>
      <w:bookmarkEnd w:id="36"/>
    </w:p>
    <w:p w:rsidR="006D41B3" w:rsidRDefault="006D41B3" w:rsidP="006D41B3">
      <w:pPr>
        <w:jc w:val="both"/>
      </w:pPr>
      <w:r>
        <w:t>Snažíme se společně s žáky vytvářet hranice správného chování. Snažíme se je oceňovat, dáváme prostor pro jejich názor a řešení ve věcech, které se jich týkají.</w:t>
      </w:r>
    </w:p>
    <w:p w:rsidR="006D41B3" w:rsidRDefault="006D41B3" w:rsidP="006D41B3">
      <w:pPr>
        <w:jc w:val="both"/>
      </w:pPr>
    </w:p>
    <w:p w:rsidR="006D41B3" w:rsidRDefault="006D41B3" w:rsidP="006D41B3">
      <w:pPr>
        <w:jc w:val="both"/>
      </w:pPr>
      <w:r>
        <w:t xml:space="preserve">Abychom svěřeným dětem lépe rozuměli, stačí si představit, že jsme žákem, který slyší naše slova. </w:t>
      </w:r>
    </w:p>
    <w:p w:rsidR="006D41B3" w:rsidRDefault="006D41B3" w:rsidP="006D41B3">
      <w:pPr>
        <w:jc w:val="both"/>
      </w:pPr>
    </w:p>
    <w:p w:rsidR="006D41B3" w:rsidRDefault="006D41B3" w:rsidP="006D41B3">
      <w:pPr>
        <w:jc w:val="both"/>
      </w:pPr>
      <w:r>
        <w:t>Nezbytnou podmínkou úspěšné výchovy je nejen láska, ale také respektování osobnosti dítěte. Přejeme si, aby z dětí vyrostli šťastní, úspěšní a tvořiví lidé, kteří budou schopni zvládat běžné i náročné situace, se smyslem pro zodpovědnost.</w:t>
      </w:r>
    </w:p>
    <w:p w:rsidR="006D41B3" w:rsidRDefault="006D41B3" w:rsidP="006D41B3">
      <w:pPr>
        <w:jc w:val="both"/>
      </w:pPr>
    </w:p>
    <w:p w:rsidR="00940A78" w:rsidRPr="006D41B3" w:rsidRDefault="006D41B3" w:rsidP="006D41B3">
      <w:pPr>
        <w:jc w:val="both"/>
      </w:pPr>
      <w:r>
        <w:lastRenderedPageBreak/>
        <w:t>Pro rozvoj řady kompetencí je zapotřebí pravidelný a dlouhodobý styk s vrstevníky a dalšími lidmi. Pro život se potřebujeme naučit domluvit, vycházet a spolupracovat s nejrůznějšími lidmi – nejen s těmi blízkými a s přáteli, ale i s lidmi, kteří se od nás odlišují co do schopností, chování, zvyků, temperamentu, zájmů… a s nimi si třeba úplně „nepadneme do oka“. Ideálním prostředím, kde se to děti mohou učit, je přirozená vrstevnická skupina ve školní družině.</w:t>
      </w:r>
    </w:p>
    <w:sectPr w:rsidR="00940A78" w:rsidRPr="006D41B3" w:rsidSect="00EC235C">
      <w:headerReference w:type="default" r:id="rId9"/>
      <w:footerReference w:type="default" r:id="rId10"/>
      <w:footerReference w:type="first" r:id="rId11"/>
      <w:pgSz w:w="11906" w:h="16838" w:code="9"/>
      <w:pgMar w:top="1418" w:right="1418" w:bottom="1418" w:left="1418" w:header="709" w:footer="9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7E" w:rsidRDefault="00DC0E7E" w:rsidP="00AA56CE">
      <w:r>
        <w:separator/>
      </w:r>
    </w:p>
  </w:endnote>
  <w:endnote w:type="continuationSeparator" w:id="0">
    <w:p w:rsidR="00DC0E7E" w:rsidRDefault="00DC0E7E" w:rsidP="00AA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7E" w:rsidRDefault="00DC0E7E" w:rsidP="00EC235C">
    <w:pPr>
      <w:pStyle w:val="Zpat"/>
      <w:jc w:val="right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224F9F">
      <w:rPr>
        <w:rStyle w:val="slostrnky"/>
        <w:noProof/>
      </w:rPr>
      <w:t>12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224F9F">
      <w:rPr>
        <w:rStyle w:val="slostrnky"/>
        <w:noProof/>
      </w:rPr>
      <w:t>13</w:t>
    </w:r>
    <w:r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7E" w:rsidRDefault="00DC0E7E" w:rsidP="00EC235C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7E" w:rsidRDefault="00DC0E7E" w:rsidP="00AA56CE">
      <w:r>
        <w:separator/>
      </w:r>
    </w:p>
  </w:footnote>
  <w:footnote w:type="continuationSeparator" w:id="0">
    <w:p w:rsidR="00DC0E7E" w:rsidRDefault="00DC0E7E" w:rsidP="00AA5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E7E" w:rsidRDefault="00DC0E7E" w:rsidP="00EC235C">
    <w:pPr>
      <w:pStyle w:val="Zhlav"/>
      <w:jc w:val="center"/>
    </w:pPr>
    <w:r>
      <w:t>ŠVP – Školní družina při</w:t>
    </w:r>
    <w:r w:rsidR="00866F3B">
      <w:t xml:space="preserve"> Masarykově základní škole a </w:t>
    </w:r>
    <w:r w:rsidR="00BF01CA">
      <w:t>m</w:t>
    </w:r>
    <w:r w:rsidR="00866F3B">
      <w:t>ateřské škole v Tatobitech, okres Semily</w:t>
    </w:r>
  </w:p>
  <w:p w:rsidR="00DC0E7E" w:rsidRDefault="00DC0E7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0A0"/>
    <w:multiLevelType w:val="hybridMultilevel"/>
    <w:tmpl w:val="029A16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F22AE8"/>
    <w:multiLevelType w:val="hybridMultilevel"/>
    <w:tmpl w:val="C0D66D5E"/>
    <w:lvl w:ilvl="0" w:tplc="C8B8B9C2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370618D"/>
    <w:multiLevelType w:val="hybridMultilevel"/>
    <w:tmpl w:val="CB12FDCC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155170B3"/>
    <w:multiLevelType w:val="hybridMultilevel"/>
    <w:tmpl w:val="4E848B22"/>
    <w:lvl w:ilvl="0" w:tplc="BF548C6A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577B29"/>
    <w:multiLevelType w:val="hybridMultilevel"/>
    <w:tmpl w:val="2F289F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5F00A8"/>
    <w:multiLevelType w:val="hybridMultilevel"/>
    <w:tmpl w:val="1946195C"/>
    <w:lvl w:ilvl="0" w:tplc="E09E87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AAA0008"/>
    <w:multiLevelType w:val="hybridMultilevel"/>
    <w:tmpl w:val="A41C35C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452834"/>
    <w:multiLevelType w:val="hybridMultilevel"/>
    <w:tmpl w:val="FFB45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E504B3"/>
    <w:multiLevelType w:val="multilevel"/>
    <w:tmpl w:val="EF60FDE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D772D05"/>
    <w:multiLevelType w:val="hybridMultilevel"/>
    <w:tmpl w:val="D744C4E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A65BEF"/>
    <w:multiLevelType w:val="hybridMultilevel"/>
    <w:tmpl w:val="82B83A8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C62FF5"/>
    <w:multiLevelType w:val="hybridMultilevel"/>
    <w:tmpl w:val="101415E4"/>
    <w:lvl w:ilvl="0" w:tplc="130884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unga" w:hAnsi="Tunga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97D633F"/>
    <w:multiLevelType w:val="multilevel"/>
    <w:tmpl w:val="AA2A80DE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B6F6B95"/>
    <w:multiLevelType w:val="hybridMultilevel"/>
    <w:tmpl w:val="320667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44562A"/>
    <w:multiLevelType w:val="hybridMultilevel"/>
    <w:tmpl w:val="8C40EA0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787487"/>
    <w:multiLevelType w:val="hybridMultilevel"/>
    <w:tmpl w:val="62E670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8F3BAC"/>
    <w:multiLevelType w:val="multilevel"/>
    <w:tmpl w:val="4C782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7B4DF7"/>
    <w:multiLevelType w:val="hybridMultilevel"/>
    <w:tmpl w:val="72769B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0A70D3"/>
    <w:multiLevelType w:val="hybridMultilevel"/>
    <w:tmpl w:val="4C782C3A"/>
    <w:lvl w:ilvl="0" w:tplc="5F0A9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2B4D9E"/>
    <w:multiLevelType w:val="hybridMultilevel"/>
    <w:tmpl w:val="F8E6323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0E3EB5"/>
    <w:multiLevelType w:val="hybridMultilevel"/>
    <w:tmpl w:val="B994F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5F7B56"/>
    <w:multiLevelType w:val="hybridMultilevel"/>
    <w:tmpl w:val="D092EB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9"/>
  </w:num>
  <w:num w:numId="5">
    <w:abstractNumId w:val="17"/>
  </w:num>
  <w:num w:numId="6">
    <w:abstractNumId w:val="1"/>
  </w:num>
  <w:num w:numId="7">
    <w:abstractNumId w:val="5"/>
  </w:num>
  <w:num w:numId="8">
    <w:abstractNumId w:val="18"/>
  </w:num>
  <w:num w:numId="9">
    <w:abstractNumId w:val="6"/>
  </w:num>
  <w:num w:numId="10">
    <w:abstractNumId w:val="16"/>
  </w:num>
  <w:num w:numId="11">
    <w:abstractNumId w:val="21"/>
  </w:num>
  <w:num w:numId="12">
    <w:abstractNumId w:val="7"/>
  </w:num>
  <w:num w:numId="13">
    <w:abstractNumId w:val="14"/>
  </w:num>
  <w:num w:numId="14">
    <w:abstractNumId w:val="4"/>
  </w:num>
  <w:num w:numId="15">
    <w:abstractNumId w:val="15"/>
  </w:num>
  <w:num w:numId="16">
    <w:abstractNumId w:val="13"/>
  </w:num>
  <w:num w:numId="17">
    <w:abstractNumId w:val="10"/>
  </w:num>
  <w:num w:numId="18">
    <w:abstractNumId w:val="2"/>
  </w:num>
  <w:num w:numId="19">
    <w:abstractNumId w:val="20"/>
  </w:num>
  <w:num w:numId="20">
    <w:abstractNumId w:val="8"/>
  </w:num>
  <w:num w:numId="21">
    <w:abstractNumId w:val="11"/>
  </w:num>
  <w:num w:numId="22">
    <w:abstractNumId w:val="3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9E6"/>
    <w:rsid w:val="000473D8"/>
    <w:rsid w:val="00076977"/>
    <w:rsid w:val="000A4214"/>
    <w:rsid w:val="000A5548"/>
    <w:rsid w:val="00134C51"/>
    <w:rsid w:val="00153713"/>
    <w:rsid w:val="001570C0"/>
    <w:rsid w:val="00157D4A"/>
    <w:rsid w:val="001E0FDB"/>
    <w:rsid w:val="00224F9F"/>
    <w:rsid w:val="00246F3F"/>
    <w:rsid w:val="002811B4"/>
    <w:rsid w:val="002B1F53"/>
    <w:rsid w:val="002E1000"/>
    <w:rsid w:val="002E57CB"/>
    <w:rsid w:val="00364A10"/>
    <w:rsid w:val="00372EE5"/>
    <w:rsid w:val="00377FC7"/>
    <w:rsid w:val="00431C74"/>
    <w:rsid w:val="004441C4"/>
    <w:rsid w:val="00461A8D"/>
    <w:rsid w:val="0046406F"/>
    <w:rsid w:val="00473C50"/>
    <w:rsid w:val="00490128"/>
    <w:rsid w:val="004911AC"/>
    <w:rsid w:val="0058735C"/>
    <w:rsid w:val="005C41A2"/>
    <w:rsid w:val="005E275D"/>
    <w:rsid w:val="006076AC"/>
    <w:rsid w:val="006A7D60"/>
    <w:rsid w:val="006D41B3"/>
    <w:rsid w:val="00700F03"/>
    <w:rsid w:val="00783CDC"/>
    <w:rsid w:val="007844B8"/>
    <w:rsid w:val="00822032"/>
    <w:rsid w:val="00833F73"/>
    <w:rsid w:val="008469A4"/>
    <w:rsid w:val="0086463E"/>
    <w:rsid w:val="00866F3B"/>
    <w:rsid w:val="008B2AA9"/>
    <w:rsid w:val="00925B7B"/>
    <w:rsid w:val="00940A78"/>
    <w:rsid w:val="009A094D"/>
    <w:rsid w:val="009D03BE"/>
    <w:rsid w:val="009E09E6"/>
    <w:rsid w:val="009F20C5"/>
    <w:rsid w:val="00A23727"/>
    <w:rsid w:val="00A32E28"/>
    <w:rsid w:val="00A70FFF"/>
    <w:rsid w:val="00AA56CE"/>
    <w:rsid w:val="00AA5ADB"/>
    <w:rsid w:val="00B1382B"/>
    <w:rsid w:val="00B3711F"/>
    <w:rsid w:val="00B86577"/>
    <w:rsid w:val="00B95B0B"/>
    <w:rsid w:val="00BF01CA"/>
    <w:rsid w:val="00C9487D"/>
    <w:rsid w:val="00CA517F"/>
    <w:rsid w:val="00CB7464"/>
    <w:rsid w:val="00CE5985"/>
    <w:rsid w:val="00D0624A"/>
    <w:rsid w:val="00D338CB"/>
    <w:rsid w:val="00D41E44"/>
    <w:rsid w:val="00D76352"/>
    <w:rsid w:val="00DB7992"/>
    <w:rsid w:val="00DC0E7E"/>
    <w:rsid w:val="00DE53CE"/>
    <w:rsid w:val="00E0218E"/>
    <w:rsid w:val="00EC235C"/>
    <w:rsid w:val="00EF51C5"/>
    <w:rsid w:val="00F76228"/>
    <w:rsid w:val="00FB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E0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E09E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E09E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E09E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9E09E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9E09E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9E09E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9E09E6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9E09E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9E09E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E09E6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E09E6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E09E6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E09E6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9E09E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9E09E6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rsid w:val="009E09E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9E09E6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9E09E6"/>
    <w:rPr>
      <w:rFonts w:ascii="Arial" w:eastAsia="Times New Roman" w:hAnsi="Arial" w:cs="Arial"/>
      <w:lang w:eastAsia="cs-CZ"/>
    </w:rPr>
  </w:style>
  <w:style w:type="paragraph" w:styleId="Obsah1">
    <w:name w:val="toc 1"/>
    <w:basedOn w:val="Normln"/>
    <w:next w:val="Normln"/>
    <w:autoRedefine/>
    <w:uiPriority w:val="39"/>
    <w:rsid w:val="009E09E6"/>
    <w:pPr>
      <w:spacing w:before="120" w:after="120"/>
      <w:jc w:val="both"/>
    </w:pPr>
    <w:rPr>
      <w:b/>
      <w:bCs/>
      <w:noProof/>
    </w:rPr>
  </w:style>
  <w:style w:type="paragraph" w:styleId="Zhlav">
    <w:name w:val="header"/>
    <w:basedOn w:val="Normln"/>
    <w:link w:val="ZhlavChar"/>
    <w:rsid w:val="009E09E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E09E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9E09E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9E09E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9E09E6"/>
  </w:style>
  <w:style w:type="paragraph" w:styleId="Zkladntextodsazen">
    <w:name w:val="Body Text Indent"/>
    <w:basedOn w:val="Normln"/>
    <w:link w:val="ZkladntextodsazenChar"/>
    <w:rsid w:val="009E09E6"/>
    <w:pPr>
      <w:suppressAutoHyphens/>
      <w:ind w:left="708"/>
      <w:jc w:val="both"/>
    </w:pPr>
    <w:rPr>
      <w:b/>
      <w:sz w:val="52"/>
      <w:szCs w:val="20"/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9E09E6"/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paragraph" w:styleId="Obsah2">
    <w:name w:val="toc 2"/>
    <w:basedOn w:val="Normln"/>
    <w:next w:val="Normln"/>
    <w:autoRedefine/>
    <w:uiPriority w:val="39"/>
    <w:rsid w:val="009E09E6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9E09E6"/>
    <w:pPr>
      <w:ind w:left="480"/>
    </w:pPr>
  </w:style>
  <w:style w:type="paragraph" w:customStyle="1" w:styleId="Default">
    <w:name w:val="Default"/>
    <w:rsid w:val="009E09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9E09E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9E09E6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rsid w:val="009E0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semiHidden/>
    <w:rsid w:val="009E09E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9E09E6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DB7992"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5E275D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Hypertextovodkaz">
    <w:name w:val="Hyperlink"/>
    <w:basedOn w:val="Standardnpsmoodstavce"/>
    <w:uiPriority w:val="99"/>
    <w:unhideWhenUsed/>
    <w:rsid w:val="005E275D"/>
    <w:rPr>
      <w:color w:val="0000FF" w:themeColor="hyperlink"/>
      <w:u w:val="single"/>
    </w:rPr>
  </w:style>
  <w:style w:type="character" w:styleId="Siln">
    <w:name w:val="Strong"/>
    <w:basedOn w:val="Standardnpsmoodstavce"/>
    <w:qFormat/>
    <w:rsid w:val="00940A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E0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E09E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E09E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E09E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9E09E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9E09E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9E09E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9E09E6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9E09E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9E09E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E09E6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E09E6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E09E6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E09E6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9E09E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9E09E6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rsid w:val="009E09E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9E09E6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9E09E6"/>
    <w:rPr>
      <w:rFonts w:ascii="Arial" w:eastAsia="Times New Roman" w:hAnsi="Arial" w:cs="Arial"/>
      <w:lang w:eastAsia="cs-CZ"/>
    </w:rPr>
  </w:style>
  <w:style w:type="paragraph" w:styleId="Obsah1">
    <w:name w:val="toc 1"/>
    <w:basedOn w:val="Normln"/>
    <w:next w:val="Normln"/>
    <w:autoRedefine/>
    <w:uiPriority w:val="39"/>
    <w:rsid w:val="009E09E6"/>
    <w:pPr>
      <w:spacing w:before="120" w:after="120"/>
      <w:jc w:val="both"/>
    </w:pPr>
    <w:rPr>
      <w:b/>
      <w:bCs/>
      <w:noProof/>
    </w:rPr>
  </w:style>
  <w:style w:type="paragraph" w:styleId="Zhlav">
    <w:name w:val="header"/>
    <w:basedOn w:val="Normln"/>
    <w:link w:val="ZhlavChar"/>
    <w:rsid w:val="009E09E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E09E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9E09E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9E09E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9E09E6"/>
  </w:style>
  <w:style w:type="paragraph" w:styleId="Zkladntextodsazen">
    <w:name w:val="Body Text Indent"/>
    <w:basedOn w:val="Normln"/>
    <w:link w:val="ZkladntextodsazenChar"/>
    <w:rsid w:val="009E09E6"/>
    <w:pPr>
      <w:suppressAutoHyphens/>
      <w:ind w:left="708"/>
      <w:jc w:val="both"/>
    </w:pPr>
    <w:rPr>
      <w:b/>
      <w:sz w:val="52"/>
      <w:szCs w:val="20"/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9E09E6"/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paragraph" w:styleId="Obsah2">
    <w:name w:val="toc 2"/>
    <w:basedOn w:val="Normln"/>
    <w:next w:val="Normln"/>
    <w:autoRedefine/>
    <w:uiPriority w:val="39"/>
    <w:rsid w:val="009E09E6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9E09E6"/>
    <w:pPr>
      <w:ind w:left="480"/>
    </w:pPr>
  </w:style>
  <w:style w:type="paragraph" w:customStyle="1" w:styleId="Default">
    <w:name w:val="Default"/>
    <w:rsid w:val="009E09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9E09E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9E09E6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rsid w:val="009E0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semiHidden/>
    <w:rsid w:val="009E09E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9E09E6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DB7992"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5E275D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Hypertextovodkaz">
    <w:name w:val="Hyperlink"/>
    <w:basedOn w:val="Standardnpsmoodstavce"/>
    <w:uiPriority w:val="99"/>
    <w:unhideWhenUsed/>
    <w:rsid w:val="005E275D"/>
    <w:rPr>
      <w:color w:val="0000FF" w:themeColor="hyperlink"/>
      <w:u w:val="single"/>
    </w:rPr>
  </w:style>
  <w:style w:type="character" w:styleId="Siln">
    <w:name w:val="Strong"/>
    <w:basedOn w:val="Standardnpsmoodstavce"/>
    <w:qFormat/>
    <w:rsid w:val="00940A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3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7DEB6-E3A9-4DAF-B41E-2B7A135C8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13</Pages>
  <Words>2998</Words>
  <Characters>17691</Characters>
  <Application>Microsoft Office Word</Application>
  <DocSecurity>0</DocSecurity>
  <Lines>147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Přepeře</Company>
  <LinksUpToDate>false</LinksUpToDate>
  <CharactersWithSpaces>20648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Břetislav Tomeš</dc:creator>
  <cp:lastModifiedBy>Pavel Vaněk</cp:lastModifiedBy>
  <cp:revision>29</cp:revision>
  <dcterms:created xsi:type="dcterms:W3CDTF">2012-06-08T05:42:00Z</dcterms:created>
  <dcterms:modified xsi:type="dcterms:W3CDTF">2012-06-18T09:37:00Z</dcterms:modified>
</cp:coreProperties>
</file>